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8" w:rsidRDefault="00975098" w:rsidP="00F41419">
      <w:pPr>
        <w:widowControl w:val="0"/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975098" w:rsidRPr="00B07331" w:rsidTr="00975098">
        <w:tc>
          <w:tcPr>
            <w:tcW w:w="4785" w:type="dxa"/>
          </w:tcPr>
          <w:p w:rsidR="00975098" w:rsidRPr="00B07331" w:rsidRDefault="00975098" w:rsidP="00975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31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  <w:r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331" w:rsidRPr="00B07331" w:rsidRDefault="00975098" w:rsidP="00975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B07331" w:rsidRPr="00B07331" w:rsidRDefault="00975098" w:rsidP="00975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</w:p>
          <w:p w:rsidR="00975098" w:rsidRPr="00B07331" w:rsidRDefault="00975098" w:rsidP="00975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Яйского муниципального округа</w:t>
            </w:r>
          </w:p>
          <w:p w:rsidR="00975098" w:rsidRPr="00B07331" w:rsidRDefault="00975098" w:rsidP="00975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 С.В. Юдина  </w:t>
            </w:r>
          </w:p>
          <w:p w:rsidR="00975098" w:rsidRPr="00B07331" w:rsidRDefault="00975098" w:rsidP="00F41419">
            <w:pPr>
              <w:widowControl w:val="0"/>
              <w:tabs>
                <w:tab w:val="right" w:pos="93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75098" w:rsidRPr="00B07331" w:rsidRDefault="00975098" w:rsidP="00B07331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31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«Утверждено»</w:t>
            </w:r>
          </w:p>
          <w:p w:rsidR="00975098" w:rsidRPr="00B07331" w:rsidRDefault="00B07331" w:rsidP="00B0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5098"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ДО «ЦДТ»</w:t>
            </w:r>
          </w:p>
          <w:p w:rsidR="00975098" w:rsidRPr="00B07331" w:rsidRDefault="00975098" w:rsidP="00B07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 И.А.Я</w:t>
            </w:r>
            <w:r w:rsidR="00B07331"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>ковченко</w:t>
            </w:r>
          </w:p>
          <w:p w:rsidR="00975098" w:rsidRPr="00B07331" w:rsidRDefault="00975098" w:rsidP="00B07331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B07331"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</w:t>
            </w:r>
            <w:r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B07331" w:rsidRPr="00B0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 ________ 202_ г.</w:t>
            </w:r>
          </w:p>
        </w:tc>
      </w:tr>
    </w:tbl>
    <w:p w:rsidR="00975098" w:rsidRDefault="00975098" w:rsidP="00F41419">
      <w:pPr>
        <w:widowControl w:val="0"/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098" w:rsidRDefault="00975098" w:rsidP="00F41419">
      <w:pPr>
        <w:widowControl w:val="0"/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331" w:rsidRPr="00922A34" w:rsidRDefault="00B07331" w:rsidP="00B0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07331" w:rsidRPr="00922A34" w:rsidRDefault="00B07331" w:rsidP="00B0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</w:p>
    <w:p w:rsidR="00B07331" w:rsidRPr="00922A34" w:rsidRDefault="00B07331" w:rsidP="00B0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детского творчества»</w:t>
      </w:r>
    </w:p>
    <w:p w:rsidR="00975098" w:rsidRDefault="00975098" w:rsidP="00F41419">
      <w:pPr>
        <w:widowControl w:val="0"/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098" w:rsidRDefault="00975098" w:rsidP="00F41419">
      <w:pPr>
        <w:widowControl w:val="0"/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098" w:rsidRDefault="00975098" w:rsidP="00F41419">
      <w:pPr>
        <w:widowControl w:val="0"/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2A34" w:rsidRPr="00922A34" w:rsidRDefault="00975098" w:rsidP="00975098">
      <w:pPr>
        <w:widowControl w:val="0"/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E583D" w:rsidRPr="00922A34" w:rsidRDefault="00922A34" w:rsidP="008D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2A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2A62F6" w:rsidRDefault="002A62F6" w:rsidP="0092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летнего</w:t>
      </w:r>
      <w:r w:rsidR="008D0A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оздоровления </w:t>
      </w:r>
      <w:r w:rsidR="00B0733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</w:t>
      </w:r>
      <w:r w:rsidR="00922A34" w:rsidRPr="00922A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22A34" w:rsidRPr="00922A34" w:rsidRDefault="00922A34" w:rsidP="00922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A3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B07331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577279">
        <w:rPr>
          <w:rFonts w:ascii="Times New Roman" w:eastAsia="Times New Roman" w:hAnsi="Times New Roman" w:cs="Times New Roman"/>
          <w:sz w:val="32"/>
          <w:szCs w:val="32"/>
          <w:lang w:eastAsia="ru-RU"/>
        </w:rPr>
        <w:t>йский экспресс</w:t>
      </w:r>
      <w:r w:rsidRPr="00922A3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22A34" w:rsidRPr="00922A34" w:rsidRDefault="00922A34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34" w:rsidRPr="00922A34" w:rsidRDefault="00922A34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34" w:rsidRPr="00922A34" w:rsidRDefault="00922A34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34" w:rsidRPr="00922A34" w:rsidRDefault="00922A34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34" w:rsidRDefault="00922A34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34" w:rsidRDefault="00922A34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34" w:rsidRDefault="00922A34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34" w:rsidRDefault="00577279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="00922A34" w:rsidRPr="00922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2F6" w:rsidRDefault="002A62F6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Долженкова Татьяна Николаевна,</w:t>
      </w:r>
    </w:p>
    <w:p w:rsidR="002A62F6" w:rsidRDefault="002A62F6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педагог-организатор,</w:t>
      </w:r>
    </w:p>
    <w:p w:rsidR="002A62F6" w:rsidRPr="00922A34" w:rsidRDefault="002A62F6" w:rsidP="00577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лагеря </w:t>
      </w:r>
    </w:p>
    <w:p w:rsidR="00922A34" w:rsidRDefault="00922A34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98" w:rsidRDefault="00975098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98" w:rsidRDefault="00975098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98" w:rsidRPr="00922A34" w:rsidRDefault="00975098" w:rsidP="0092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34" w:rsidRDefault="00922A34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79" w:rsidRDefault="00577279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79" w:rsidRDefault="00577279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79" w:rsidRDefault="00577279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79" w:rsidRDefault="00577279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79" w:rsidRDefault="00577279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79" w:rsidRDefault="00577279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79" w:rsidRDefault="00577279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79" w:rsidRDefault="00577279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79" w:rsidRDefault="00577279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331" w:rsidRPr="00922A34" w:rsidRDefault="00B07331" w:rsidP="009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98" w:rsidRDefault="000870E3" w:rsidP="00B0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29.05pt;margin-top:25.25pt;width:41.05pt;height:38.5pt;z-index:251658240" arcsize="10923f" stroked="f"/>
        </w:pict>
      </w:r>
      <w:r w:rsidR="00CF5D69">
        <w:rPr>
          <w:rFonts w:ascii="Times New Roman" w:eastAsia="Times New Roman" w:hAnsi="Times New Roman" w:cs="Times New Roman"/>
          <w:sz w:val="28"/>
          <w:szCs w:val="28"/>
          <w:lang w:eastAsia="ru-RU"/>
        </w:rPr>
        <w:t>Яя 2</w:t>
      </w:r>
      <w:r w:rsidR="0000411D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9750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7279" w:rsidRDefault="00577279" w:rsidP="00B0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3A" w:rsidRDefault="0067243A" w:rsidP="00672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КОМПЛЕКС ОСНОВНЫХ ХАРАКТКРИСТИК ПРОГРАММЫ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 3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 ……………………………………………………… 3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программы …………………………………………………... 8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Содержание программы …………………………………………………….. 9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Ожидаемые результаты …………………………………………………….. 10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КОМПЛЕКС ОРГАНИЗАЦИОННО – ПЕДАГОГИЧЕСКИХ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 11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Материально-техническое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…………………… 11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Педагогическое обеспечение ……………………………………………… 11</w:t>
      </w:r>
    </w:p>
    <w:p w:rsidR="005E66A3" w:rsidRP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Информационно-методическое обеспечение ……………………………. 12</w:t>
      </w:r>
    </w:p>
    <w:p w:rsidR="005E66A3" w:rsidRDefault="005E66A3" w:rsidP="005E6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3A" w:rsidRDefault="0067243A" w:rsidP="0076352F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E66A3" w:rsidRDefault="005E66A3" w:rsidP="0076352F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E66A3" w:rsidRDefault="005E66A3" w:rsidP="0076352F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E66A3" w:rsidRDefault="005E66A3" w:rsidP="0076352F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E66A3" w:rsidRDefault="005E66A3" w:rsidP="0076352F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E66A3" w:rsidRDefault="005E66A3" w:rsidP="0076352F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E66A3" w:rsidRDefault="005E66A3" w:rsidP="0076352F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E66A3" w:rsidRDefault="005E66A3" w:rsidP="0076352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7243A" w:rsidRDefault="0067243A" w:rsidP="0076352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7243A" w:rsidRDefault="0067243A" w:rsidP="0076352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7243A" w:rsidRDefault="0067243A" w:rsidP="0076352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7243A" w:rsidRDefault="0067243A" w:rsidP="0076352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7243A" w:rsidRDefault="0067243A" w:rsidP="0076352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7243A" w:rsidRDefault="0067243A" w:rsidP="0076352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7243A" w:rsidRDefault="0067243A" w:rsidP="0076352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34E8" w:rsidRDefault="009034E8" w:rsidP="005E66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3A" w:rsidRPr="002105E5" w:rsidRDefault="0067243A" w:rsidP="002105E5">
      <w:pPr>
        <w:pStyle w:val="1"/>
        <w:spacing w:line="360" w:lineRule="auto"/>
        <w:jc w:val="center"/>
        <w:rPr>
          <w:b/>
          <w:kern w:val="1"/>
          <w:lang w:eastAsia="zh-CN"/>
        </w:rPr>
      </w:pPr>
      <w:bookmarkStart w:id="0" w:name="_Toc99612391"/>
      <w:r w:rsidRPr="002105E5">
        <w:rPr>
          <w:b/>
          <w:kern w:val="1"/>
          <w:lang w:eastAsia="zh-CN"/>
        </w:rPr>
        <w:lastRenderedPageBreak/>
        <w:t>РАЗДЕЛ 1. КОМПЛЕКС ОСНОВНЫХ ХАРАКТЕРИСТИК ПРОГРАММЫ</w:t>
      </w:r>
      <w:bookmarkEnd w:id="0"/>
    </w:p>
    <w:p w:rsidR="0067243A" w:rsidRPr="002105E5" w:rsidRDefault="0067243A" w:rsidP="002105E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034E8" w:rsidRPr="002105E5" w:rsidRDefault="0067243A" w:rsidP="002105E5">
      <w:pPr>
        <w:pStyle w:val="2"/>
        <w:spacing w:line="360" w:lineRule="auto"/>
        <w:jc w:val="center"/>
      </w:pPr>
      <w:r w:rsidRPr="002105E5">
        <w:t>1.1. Пояснительная записка</w:t>
      </w:r>
    </w:p>
    <w:p w:rsidR="00DA4FCD" w:rsidRPr="002105E5" w:rsidRDefault="0076352F" w:rsidP="002105E5">
      <w:pPr>
        <w:pStyle w:val="ab"/>
        <w:spacing w:line="360" w:lineRule="auto"/>
        <w:ind w:firstLine="708"/>
        <w:rPr>
          <w:i w:val="0"/>
          <w:szCs w:val="28"/>
        </w:rPr>
      </w:pPr>
      <w:r w:rsidRPr="002105E5">
        <w:rPr>
          <w:i w:val="0"/>
          <w:szCs w:val="28"/>
        </w:rPr>
        <w:t>Смена</w:t>
      </w:r>
      <w:r w:rsidRPr="002105E5">
        <w:rPr>
          <w:i w:val="0"/>
          <w:spacing w:val="82"/>
          <w:szCs w:val="28"/>
        </w:rPr>
        <w:t xml:space="preserve"> </w:t>
      </w:r>
      <w:r w:rsidRPr="002105E5">
        <w:rPr>
          <w:i w:val="0"/>
          <w:szCs w:val="28"/>
        </w:rPr>
        <w:t xml:space="preserve">в  </w:t>
      </w:r>
      <w:r w:rsidRPr="002105E5">
        <w:rPr>
          <w:i w:val="0"/>
          <w:spacing w:val="10"/>
          <w:szCs w:val="28"/>
        </w:rPr>
        <w:t xml:space="preserve"> </w:t>
      </w:r>
      <w:r w:rsidRPr="002105E5">
        <w:rPr>
          <w:i w:val="0"/>
          <w:szCs w:val="28"/>
        </w:rPr>
        <w:t xml:space="preserve">лагере  </w:t>
      </w:r>
      <w:r w:rsidRPr="002105E5">
        <w:rPr>
          <w:i w:val="0"/>
          <w:spacing w:val="15"/>
          <w:szCs w:val="28"/>
        </w:rPr>
        <w:t xml:space="preserve"> </w:t>
      </w:r>
      <w:r w:rsidR="003142B3" w:rsidRPr="002105E5">
        <w:rPr>
          <w:i w:val="0"/>
          <w:spacing w:val="15"/>
          <w:szCs w:val="28"/>
        </w:rPr>
        <w:t xml:space="preserve">с дневным пребыванием детей «Радуга» при МБОУ ДО «ЦДТ» </w:t>
      </w:r>
      <w:r w:rsidRPr="002105E5">
        <w:rPr>
          <w:i w:val="0"/>
          <w:szCs w:val="28"/>
        </w:rPr>
        <w:t xml:space="preserve">основывается  </w:t>
      </w:r>
      <w:r w:rsidRPr="002105E5">
        <w:rPr>
          <w:i w:val="0"/>
          <w:spacing w:val="11"/>
          <w:szCs w:val="28"/>
        </w:rPr>
        <w:t xml:space="preserve"> </w:t>
      </w:r>
      <w:r w:rsidRPr="002105E5">
        <w:rPr>
          <w:i w:val="0"/>
          <w:szCs w:val="28"/>
        </w:rPr>
        <w:t xml:space="preserve">на  </w:t>
      </w:r>
      <w:r w:rsidRPr="002105E5">
        <w:rPr>
          <w:i w:val="0"/>
          <w:spacing w:val="11"/>
          <w:szCs w:val="28"/>
        </w:rPr>
        <w:t xml:space="preserve"> </w:t>
      </w:r>
      <w:r w:rsidRPr="002105E5">
        <w:rPr>
          <w:i w:val="0"/>
          <w:szCs w:val="28"/>
        </w:rPr>
        <w:t xml:space="preserve">игровой  </w:t>
      </w:r>
      <w:r w:rsidRPr="002105E5">
        <w:rPr>
          <w:i w:val="0"/>
          <w:spacing w:val="12"/>
          <w:szCs w:val="28"/>
        </w:rPr>
        <w:t xml:space="preserve"> </w:t>
      </w:r>
      <w:r w:rsidRPr="002105E5">
        <w:rPr>
          <w:i w:val="0"/>
          <w:szCs w:val="28"/>
        </w:rPr>
        <w:t>модели</w:t>
      </w:r>
      <w:r w:rsidR="003142B3" w:rsidRPr="002105E5">
        <w:rPr>
          <w:i w:val="0"/>
          <w:szCs w:val="28"/>
        </w:rPr>
        <w:t xml:space="preserve"> </w:t>
      </w:r>
      <w:r w:rsidRPr="002105E5">
        <w:rPr>
          <w:i w:val="0"/>
          <w:szCs w:val="28"/>
        </w:rPr>
        <w:t>«Путешествие в</w:t>
      </w:r>
      <w:r w:rsidR="003C7C5F" w:rsidRPr="002105E5">
        <w:rPr>
          <w:i w:val="0"/>
          <w:szCs w:val="28"/>
        </w:rPr>
        <w:t xml:space="preserve"> сказочную</w:t>
      </w:r>
      <w:r w:rsidRPr="002105E5">
        <w:rPr>
          <w:i w:val="0"/>
          <w:szCs w:val="28"/>
        </w:rPr>
        <w:t xml:space="preserve"> Страну Маленьких и Великих Открытий». </w:t>
      </w:r>
      <w:r w:rsidR="00DA4FCD" w:rsidRPr="002105E5">
        <w:rPr>
          <w:i w:val="0"/>
          <w:szCs w:val="28"/>
        </w:rPr>
        <w:t>В</w:t>
      </w:r>
      <w:r w:rsidR="00DA4FCD" w:rsidRPr="002105E5">
        <w:rPr>
          <w:i w:val="0"/>
          <w:spacing w:val="1"/>
          <w:szCs w:val="28"/>
        </w:rPr>
        <w:t xml:space="preserve"> </w:t>
      </w:r>
      <w:r w:rsidR="00DA4FCD" w:rsidRPr="002105E5">
        <w:rPr>
          <w:i w:val="0"/>
          <w:szCs w:val="28"/>
        </w:rPr>
        <w:t>рамках</w:t>
      </w:r>
      <w:r w:rsidR="00DA4FCD" w:rsidRPr="002105E5">
        <w:rPr>
          <w:i w:val="0"/>
          <w:spacing w:val="1"/>
          <w:szCs w:val="28"/>
        </w:rPr>
        <w:t xml:space="preserve"> </w:t>
      </w:r>
      <w:r w:rsidR="00DA4FCD" w:rsidRPr="002105E5">
        <w:rPr>
          <w:i w:val="0"/>
          <w:szCs w:val="28"/>
        </w:rPr>
        <w:t>смены</w:t>
      </w:r>
      <w:r w:rsidR="00DA4FCD" w:rsidRPr="002105E5">
        <w:rPr>
          <w:i w:val="0"/>
          <w:spacing w:val="1"/>
          <w:szCs w:val="28"/>
        </w:rPr>
        <w:t xml:space="preserve"> </w:t>
      </w:r>
      <w:r w:rsidR="00DA4FCD" w:rsidRPr="002105E5">
        <w:rPr>
          <w:i w:val="0"/>
          <w:szCs w:val="28"/>
        </w:rPr>
        <w:t>дети</w:t>
      </w:r>
      <w:r w:rsidR="00DA4FCD" w:rsidRPr="002105E5">
        <w:rPr>
          <w:i w:val="0"/>
          <w:spacing w:val="1"/>
          <w:szCs w:val="28"/>
        </w:rPr>
        <w:t xml:space="preserve"> </w:t>
      </w:r>
      <w:r w:rsidR="00DA4FCD" w:rsidRPr="002105E5">
        <w:rPr>
          <w:i w:val="0"/>
          <w:szCs w:val="28"/>
        </w:rPr>
        <w:t>закрепляют</w:t>
      </w:r>
      <w:r w:rsidR="00DA4FCD" w:rsidRPr="002105E5">
        <w:rPr>
          <w:i w:val="0"/>
          <w:spacing w:val="1"/>
          <w:szCs w:val="28"/>
        </w:rPr>
        <w:t xml:space="preserve"> </w:t>
      </w:r>
      <w:r w:rsidR="00DA4FCD" w:rsidRPr="002105E5">
        <w:rPr>
          <w:i w:val="0"/>
          <w:szCs w:val="28"/>
        </w:rPr>
        <w:t>опыт</w:t>
      </w:r>
      <w:r w:rsidR="00DA4FCD" w:rsidRPr="002105E5">
        <w:rPr>
          <w:i w:val="0"/>
          <w:spacing w:val="1"/>
          <w:szCs w:val="28"/>
        </w:rPr>
        <w:t xml:space="preserve"> </w:t>
      </w:r>
      <w:r w:rsidR="00DA4FCD" w:rsidRPr="002105E5">
        <w:rPr>
          <w:i w:val="0"/>
          <w:szCs w:val="28"/>
        </w:rPr>
        <w:t>совместной</w:t>
      </w:r>
      <w:r w:rsidR="00DA4FCD" w:rsidRPr="002105E5">
        <w:rPr>
          <w:i w:val="0"/>
          <w:spacing w:val="-4"/>
          <w:szCs w:val="28"/>
        </w:rPr>
        <w:t xml:space="preserve"> </w:t>
      </w:r>
      <w:r w:rsidR="00DA4FCD" w:rsidRPr="002105E5">
        <w:rPr>
          <w:i w:val="0"/>
          <w:szCs w:val="28"/>
        </w:rPr>
        <w:t>деятельности.</w:t>
      </w:r>
    </w:p>
    <w:p w:rsidR="00504110" w:rsidRPr="002105E5" w:rsidRDefault="00504110" w:rsidP="00210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E5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2105E5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она предусматривает сочетание как тренировочных занятий, так и различных игровых, творческих, развлекательных и познавательных мероприятий. Тренировочные занятия проводятся в соответствии с планом работы смены. Особое место отведено мероприятиям, направленным на нравственное и патриотическое воспитания, социальное и творческое развитие учащихся.</w:t>
      </w:r>
    </w:p>
    <w:p w:rsidR="0076352F" w:rsidRPr="002105E5" w:rsidRDefault="0076352F" w:rsidP="002105E5">
      <w:pPr>
        <w:pStyle w:val="ab"/>
        <w:spacing w:line="360" w:lineRule="auto"/>
        <w:ind w:firstLine="708"/>
        <w:rPr>
          <w:i w:val="0"/>
          <w:szCs w:val="28"/>
        </w:rPr>
      </w:pPr>
      <w:r w:rsidRPr="002105E5">
        <w:rPr>
          <w:i w:val="0"/>
          <w:szCs w:val="28"/>
        </w:rPr>
        <w:t>Данная игровая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модель обусловлена возрастной кат</w:t>
      </w:r>
      <w:r w:rsidR="00B671FD" w:rsidRPr="002105E5">
        <w:rPr>
          <w:i w:val="0"/>
          <w:szCs w:val="28"/>
        </w:rPr>
        <w:t xml:space="preserve">егорией детей-участников смены  - </w:t>
      </w:r>
      <w:r w:rsidRPr="002105E5">
        <w:rPr>
          <w:i w:val="0"/>
          <w:szCs w:val="28"/>
        </w:rPr>
        <w:t xml:space="preserve"> 6-</w:t>
      </w:r>
      <w:r w:rsidR="003142B3" w:rsidRPr="002105E5">
        <w:rPr>
          <w:i w:val="0"/>
          <w:szCs w:val="28"/>
        </w:rPr>
        <w:t>12</w:t>
      </w:r>
      <w:r w:rsidRPr="002105E5">
        <w:rPr>
          <w:i w:val="0"/>
          <w:spacing w:val="1"/>
          <w:szCs w:val="28"/>
        </w:rPr>
        <w:t xml:space="preserve"> </w:t>
      </w:r>
      <w:r w:rsidR="00B671FD" w:rsidRPr="002105E5">
        <w:rPr>
          <w:i w:val="0"/>
          <w:szCs w:val="28"/>
        </w:rPr>
        <w:t xml:space="preserve">лет </w:t>
      </w:r>
      <w:r w:rsidRPr="002105E5">
        <w:rPr>
          <w:i w:val="0"/>
          <w:szCs w:val="28"/>
        </w:rPr>
        <w:t xml:space="preserve"> и временными рамками (дети находятся в лагере не полный день). Для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каждого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дня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придумывается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целостный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игровой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сюжет,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соответствии</w:t>
      </w:r>
      <w:r w:rsidRPr="002105E5">
        <w:rPr>
          <w:i w:val="0"/>
          <w:spacing w:val="1"/>
          <w:szCs w:val="28"/>
        </w:rPr>
        <w:t xml:space="preserve"> </w:t>
      </w:r>
      <w:r w:rsidR="003142B3" w:rsidRPr="002105E5">
        <w:rPr>
          <w:i w:val="0"/>
          <w:szCs w:val="28"/>
        </w:rPr>
        <w:t xml:space="preserve">с которым </w:t>
      </w:r>
      <w:r w:rsidRPr="002105E5">
        <w:rPr>
          <w:i w:val="0"/>
          <w:szCs w:val="28"/>
        </w:rPr>
        <w:t>в каждом дне определены два ключевых дела — одно на уровне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отряда и одно на уровне лагеря. Всё остальное время расписано с учётом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режима</w:t>
      </w:r>
      <w:r w:rsidR="003142B3" w:rsidRPr="002105E5">
        <w:rPr>
          <w:i w:val="0"/>
          <w:szCs w:val="28"/>
        </w:rPr>
        <w:t xml:space="preserve"> дня</w:t>
      </w:r>
      <w:r w:rsidRPr="002105E5">
        <w:rPr>
          <w:i w:val="0"/>
          <w:szCs w:val="28"/>
        </w:rPr>
        <w:t>, обязательно включает в себя утреннюю зарядку, подвижные игры 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 xml:space="preserve">прогулки на свежем воздухе. При наличии </w:t>
      </w:r>
      <w:r w:rsidR="003142B3" w:rsidRPr="002105E5">
        <w:rPr>
          <w:i w:val="0"/>
          <w:szCs w:val="28"/>
        </w:rPr>
        <w:t>транспортных средств</w:t>
      </w:r>
      <w:r w:rsidRPr="002105E5">
        <w:rPr>
          <w:i w:val="0"/>
          <w:szCs w:val="28"/>
        </w:rPr>
        <w:t xml:space="preserve"> в программу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 xml:space="preserve">можно добавлять </w:t>
      </w:r>
      <w:r w:rsidR="003142B3" w:rsidRPr="002105E5">
        <w:rPr>
          <w:i w:val="0"/>
          <w:szCs w:val="28"/>
        </w:rPr>
        <w:t xml:space="preserve">выездные </w:t>
      </w:r>
      <w:r w:rsidRPr="002105E5">
        <w:rPr>
          <w:i w:val="0"/>
          <w:szCs w:val="28"/>
        </w:rPr>
        <w:t>экскурсии, посещение музеев</w:t>
      </w:r>
      <w:r w:rsidR="00F84C3C" w:rsidRPr="002105E5">
        <w:rPr>
          <w:i w:val="0"/>
          <w:szCs w:val="28"/>
        </w:rPr>
        <w:t xml:space="preserve">. При наличии свободного времени, возможно посещение </w:t>
      </w:r>
      <w:r w:rsidRPr="002105E5">
        <w:rPr>
          <w:i w:val="0"/>
          <w:szCs w:val="28"/>
        </w:rPr>
        <w:t>библиотек</w:t>
      </w:r>
      <w:r w:rsidR="00F84C3C" w:rsidRPr="002105E5">
        <w:rPr>
          <w:i w:val="0"/>
          <w:szCs w:val="28"/>
        </w:rPr>
        <w:t>и</w:t>
      </w:r>
      <w:r w:rsidRPr="002105E5">
        <w:rPr>
          <w:i w:val="0"/>
          <w:szCs w:val="28"/>
        </w:rPr>
        <w:t>,</w:t>
      </w:r>
      <w:r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кинотеатра</w:t>
      </w:r>
      <w:r w:rsidRPr="002105E5">
        <w:rPr>
          <w:i w:val="0"/>
          <w:szCs w:val="28"/>
        </w:rPr>
        <w:t>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также</w:t>
      </w:r>
      <w:r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мероприятий</w:t>
      </w:r>
      <w:r w:rsidRPr="002105E5">
        <w:rPr>
          <w:i w:val="0"/>
          <w:szCs w:val="28"/>
        </w:rPr>
        <w:t>,</w:t>
      </w:r>
      <w:r w:rsidRPr="002105E5">
        <w:rPr>
          <w:i w:val="0"/>
          <w:spacing w:val="-2"/>
          <w:szCs w:val="28"/>
        </w:rPr>
        <w:t xml:space="preserve"> </w:t>
      </w:r>
      <w:r w:rsidR="00F84C3C" w:rsidRPr="002105E5">
        <w:rPr>
          <w:i w:val="0"/>
          <w:szCs w:val="28"/>
        </w:rPr>
        <w:t>приуроченных к памятным</w:t>
      </w:r>
      <w:r w:rsidR="00F84C3C"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датам,</w:t>
      </w:r>
      <w:r w:rsidR="00F84C3C"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государственным</w:t>
      </w:r>
      <w:r w:rsidR="00F84C3C"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и</w:t>
      </w:r>
      <w:r w:rsidR="00F84C3C"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национальным</w:t>
      </w:r>
      <w:r w:rsidR="00F84C3C"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праздникам</w:t>
      </w:r>
      <w:r w:rsidR="00F84C3C"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Российской</w:t>
      </w:r>
      <w:r w:rsidR="00F84C3C"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Федерации,</w:t>
      </w:r>
      <w:r w:rsidR="00F84C3C" w:rsidRPr="002105E5">
        <w:rPr>
          <w:i w:val="0"/>
          <w:spacing w:val="-2"/>
          <w:szCs w:val="28"/>
        </w:rPr>
        <w:t xml:space="preserve"> </w:t>
      </w:r>
      <w:r w:rsidR="00F84C3C" w:rsidRPr="002105E5">
        <w:rPr>
          <w:i w:val="0"/>
          <w:szCs w:val="28"/>
        </w:rPr>
        <w:t>которые</w:t>
      </w:r>
      <w:r w:rsidR="00F84C3C" w:rsidRPr="002105E5">
        <w:rPr>
          <w:i w:val="0"/>
          <w:spacing w:val="-1"/>
          <w:szCs w:val="28"/>
        </w:rPr>
        <w:t xml:space="preserve"> </w:t>
      </w:r>
      <w:r w:rsidR="00F84C3C" w:rsidRPr="002105E5">
        <w:rPr>
          <w:i w:val="0"/>
          <w:szCs w:val="28"/>
        </w:rPr>
        <w:t>выпадают</w:t>
      </w:r>
      <w:r w:rsidR="00F84C3C" w:rsidRPr="002105E5">
        <w:rPr>
          <w:i w:val="0"/>
          <w:spacing w:val="-2"/>
          <w:szCs w:val="28"/>
        </w:rPr>
        <w:t xml:space="preserve"> </w:t>
      </w:r>
      <w:r w:rsidR="00F84C3C" w:rsidRPr="002105E5">
        <w:rPr>
          <w:i w:val="0"/>
          <w:szCs w:val="28"/>
        </w:rPr>
        <w:t>в</w:t>
      </w:r>
      <w:r w:rsidR="00F84C3C" w:rsidRPr="002105E5">
        <w:rPr>
          <w:i w:val="0"/>
          <w:spacing w:val="-2"/>
          <w:szCs w:val="28"/>
        </w:rPr>
        <w:t xml:space="preserve"> </w:t>
      </w:r>
      <w:r w:rsidR="00F84C3C" w:rsidRPr="002105E5">
        <w:rPr>
          <w:i w:val="0"/>
          <w:szCs w:val="28"/>
        </w:rPr>
        <w:t>период</w:t>
      </w:r>
      <w:r w:rsidR="00F84C3C" w:rsidRPr="002105E5">
        <w:rPr>
          <w:i w:val="0"/>
          <w:spacing w:val="1"/>
          <w:szCs w:val="28"/>
        </w:rPr>
        <w:t xml:space="preserve"> </w:t>
      </w:r>
      <w:r w:rsidR="00F84C3C" w:rsidRPr="002105E5">
        <w:rPr>
          <w:i w:val="0"/>
          <w:szCs w:val="28"/>
        </w:rPr>
        <w:t>реализации</w:t>
      </w:r>
      <w:r w:rsidR="00F84C3C" w:rsidRPr="002105E5">
        <w:rPr>
          <w:i w:val="0"/>
          <w:spacing w:val="-1"/>
          <w:szCs w:val="28"/>
        </w:rPr>
        <w:t xml:space="preserve"> </w:t>
      </w:r>
      <w:r w:rsidR="00F84C3C" w:rsidRPr="002105E5">
        <w:rPr>
          <w:i w:val="0"/>
          <w:szCs w:val="28"/>
        </w:rPr>
        <w:t>летней смены.</w:t>
      </w:r>
    </w:p>
    <w:p w:rsidR="00504110" w:rsidRPr="002105E5" w:rsidRDefault="00490992" w:rsidP="002105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E5">
        <w:rPr>
          <w:rFonts w:ascii="Times New Roman" w:eastAsia="Times New Roman" w:hAnsi="Times New Roman" w:cs="Times New Roman"/>
          <w:sz w:val="28"/>
          <w:szCs w:val="28"/>
        </w:rPr>
        <w:t xml:space="preserve">Форма реализации программы - очная. </w:t>
      </w:r>
    </w:p>
    <w:p w:rsidR="00B63C74" w:rsidRPr="002105E5" w:rsidRDefault="00B63C74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74" w:rsidRPr="002105E5" w:rsidRDefault="00B63C74" w:rsidP="001928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Описание игровой</w:t>
      </w:r>
      <w:r w:rsidRPr="002105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модели</w:t>
      </w:r>
      <w:r w:rsidRPr="002105E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B63C74" w:rsidRPr="002105E5" w:rsidRDefault="00B63C74" w:rsidP="00210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В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основе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игровой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модели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смены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лежит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путешествие детей в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неизвестную сказочную Страну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Маленьких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Великих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Открытий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(далее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 xml:space="preserve">– Страна) на воображаемом «экспрессе». Наш поселок находится на ТС железной дороге, но  </w:t>
      </w:r>
      <w:r w:rsidRPr="002105E5">
        <w:rPr>
          <w:rFonts w:ascii="Times New Roman" w:hAnsi="Times New Roman" w:cs="Times New Roman"/>
          <w:sz w:val="28"/>
          <w:szCs w:val="28"/>
        </w:rPr>
        <w:lastRenderedPageBreak/>
        <w:t>многие дети никогда не путешествовали на поезде.  Для того, чтобы расширить кругозор детей и увлечь их таким путешествием, решили останавливаться на различных станциях. Каждая станция тематическая, со своим направлением работы.</w:t>
      </w:r>
    </w:p>
    <w:p w:rsidR="00B63C74" w:rsidRPr="002105E5" w:rsidRDefault="00B63C74" w:rsidP="002105E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Путешествовать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неизвестным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местам</w:t>
      </w:r>
      <w:r w:rsidRPr="002105E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возможно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только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сплочённой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командой,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поскольку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 xml:space="preserve">за время путешествия ребята создают свою страну. Поэтому задача ребят – создать такую команду, успешно пройти все </w:t>
      </w:r>
      <w:r w:rsidRPr="002105E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испытания,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создать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картину </w:t>
      </w:r>
      <w:r w:rsidRPr="002105E5">
        <w:rPr>
          <w:rFonts w:ascii="Times New Roman" w:hAnsi="Times New Roman" w:cs="Times New Roman"/>
          <w:sz w:val="28"/>
          <w:szCs w:val="28"/>
        </w:rPr>
        <w:t>свей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Страны.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63C74" w:rsidRPr="002105E5" w:rsidRDefault="00B63C74" w:rsidP="00210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Каждый день начинается с новой станции Страны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Открытий.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Погружение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игровую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модель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начинается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первых</w:t>
      </w:r>
      <w:r w:rsidRPr="002105E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дней</w:t>
      </w:r>
      <w:r w:rsidRPr="002105E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смены.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Ребята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получают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информацию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лагере (название, девиз, песня, кричалки, традиции),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его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территории,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а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также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своей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командой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путешественников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представляют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творческую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«визитку»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знакомятся с другими ребятами. Чтобы путешествие было успешным, необходимо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всем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вместе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договориться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правилах,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которые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нужно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выполнять,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познакомиться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традициями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Страны,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которую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отправляются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путешественники. На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протяжении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основного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периода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смены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ребята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постепенно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раскрывают тайны, знакомятся с играми, легендами, забавами, традициями,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народными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промыслами,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узнают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величии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природного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национального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богатства</w:t>
      </w:r>
      <w:r w:rsidRPr="002105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Страны.</w:t>
      </w:r>
    </w:p>
    <w:p w:rsidR="00B63C74" w:rsidRPr="002105E5" w:rsidRDefault="00B63C74" w:rsidP="00210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День летит за днём, и путешествие подходит к завершению. А с ним 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вопросы: получилось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ли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собрать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картину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своей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Страны,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можно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ли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теперь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 xml:space="preserve">назвать отряд настоящей командой? И что это за Страна, картину которой они 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создавали, </w:t>
      </w:r>
      <w:r w:rsidRPr="002105E5">
        <w:rPr>
          <w:rFonts w:ascii="Times New Roman" w:hAnsi="Times New Roman" w:cs="Times New Roman"/>
          <w:sz w:val="28"/>
          <w:szCs w:val="28"/>
        </w:rPr>
        <w:t>путешествуя столько дней на «Яйском экспрессе»? На эти вопросы ребята отвечают вместе со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своим воспитателями в рамках дел тематического дня смены.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Ребята ещё раз вспоминают, как и где они путешествовали и приходят к выводу, что всё это время путешествовали по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родной России. И вот, побывав на всех запланированных станциях,</w:t>
      </w:r>
      <w:r w:rsidRPr="002105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ребята готовы</w:t>
      </w:r>
      <w:r w:rsidRPr="00210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к</w:t>
      </w:r>
      <w:r w:rsidRPr="00210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новым</w:t>
      </w:r>
      <w:r w:rsidRPr="00210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свершениям.</w:t>
      </w:r>
    </w:p>
    <w:p w:rsidR="00B63C74" w:rsidRPr="002105E5" w:rsidRDefault="00B63C74" w:rsidP="00210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Ярким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моментом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завершения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смены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становится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совместно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организованный праздник. Подводя итоги смены, ребята вспоминают о своём</w:t>
      </w:r>
      <w:r w:rsidRPr="002105E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удивительном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путешествии,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создании картины своей Страны,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раскрытых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тайнах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загадках,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которые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скрывались на разных станциях,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а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также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lastRenderedPageBreak/>
        <w:t>совместном празднике. И чтобы вспоминать и радоваться прожитому лету, ребятам предлагается сделать фото на фоне картины Страны, которую они создали.</w:t>
      </w:r>
    </w:p>
    <w:p w:rsidR="00B63C74" w:rsidRPr="002105E5" w:rsidRDefault="00B63C74" w:rsidP="00210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C74" w:rsidRPr="002105E5" w:rsidRDefault="00B63C74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2105E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мотивации</w:t>
      </w:r>
      <w:r w:rsidRPr="002105E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и</w:t>
      </w:r>
      <w:r w:rsidRPr="002105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стимулирования</w:t>
      </w:r>
      <w:r w:rsidRPr="002105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B63C74" w:rsidRPr="002105E5" w:rsidRDefault="00B63C74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74" w:rsidRPr="002105E5" w:rsidRDefault="00B63C74" w:rsidP="002105E5">
      <w:pPr>
        <w:pStyle w:val="ab"/>
        <w:spacing w:line="360" w:lineRule="auto"/>
        <w:ind w:firstLine="707"/>
        <w:rPr>
          <w:i w:val="0"/>
          <w:szCs w:val="28"/>
        </w:rPr>
      </w:pPr>
      <w:r w:rsidRPr="002105E5">
        <w:rPr>
          <w:i w:val="0"/>
          <w:szCs w:val="28"/>
        </w:rPr>
        <w:t>Главной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мотивацией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участия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детей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игре-путешествии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выступают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элементы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картины Страны,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которую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отряды</w:t>
      </w:r>
      <w:r w:rsidRPr="002105E5">
        <w:rPr>
          <w:i w:val="0"/>
          <w:spacing w:val="1"/>
          <w:szCs w:val="28"/>
        </w:rPr>
        <w:t xml:space="preserve"> изготавливают и </w:t>
      </w:r>
      <w:r w:rsidRPr="002105E5">
        <w:rPr>
          <w:i w:val="0"/>
          <w:szCs w:val="28"/>
        </w:rPr>
        <w:t>собирают</w:t>
      </w:r>
      <w:r w:rsidRPr="002105E5">
        <w:rPr>
          <w:i w:val="0"/>
          <w:spacing w:val="1"/>
          <w:szCs w:val="28"/>
        </w:rPr>
        <w:t xml:space="preserve"> совместно </w:t>
      </w:r>
      <w:r w:rsidRPr="002105E5">
        <w:rPr>
          <w:i w:val="0"/>
          <w:szCs w:val="28"/>
        </w:rPr>
        <w:t>на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протяжении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всей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смены.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По</w:t>
      </w:r>
      <w:r w:rsidRPr="002105E5">
        <w:rPr>
          <w:i w:val="0"/>
          <w:spacing w:val="-67"/>
          <w:szCs w:val="28"/>
        </w:rPr>
        <w:t xml:space="preserve"> </w:t>
      </w:r>
      <w:r w:rsidRPr="002105E5">
        <w:rPr>
          <w:i w:val="0"/>
          <w:szCs w:val="28"/>
        </w:rPr>
        <w:t>итогам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путешествия</w:t>
      </w:r>
      <w:r w:rsidRPr="002105E5">
        <w:rPr>
          <w:i w:val="0"/>
          <w:spacing w:val="1"/>
          <w:szCs w:val="28"/>
        </w:rPr>
        <w:t xml:space="preserve"> получается одна большая картина Страны. </w:t>
      </w:r>
      <w:r w:rsidRPr="002105E5">
        <w:rPr>
          <w:i w:val="0"/>
          <w:szCs w:val="28"/>
        </w:rPr>
        <w:t>Ведения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отдельной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рейтинговой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таблицы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не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требуется,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так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как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деятельность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отрядов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 xml:space="preserve">не </w:t>
      </w:r>
      <w:r w:rsidRPr="002105E5">
        <w:rPr>
          <w:i w:val="0"/>
          <w:spacing w:val="-67"/>
          <w:szCs w:val="28"/>
        </w:rPr>
        <w:t xml:space="preserve"> </w:t>
      </w:r>
      <w:r w:rsidRPr="002105E5">
        <w:rPr>
          <w:i w:val="0"/>
          <w:szCs w:val="28"/>
        </w:rPr>
        <w:t>предполагает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конкуренции.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За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участие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отдельных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конкурсах,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соревнованиях,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играх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отряды</w:t>
      </w:r>
      <w:r w:rsidRPr="002105E5">
        <w:rPr>
          <w:i w:val="0"/>
          <w:spacing w:val="1"/>
          <w:szCs w:val="28"/>
        </w:rPr>
        <w:t xml:space="preserve"> и ребята лично </w:t>
      </w:r>
      <w:r w:rsidRPr="002105E5">
        <w:rPr>
          <w:i w:val="0"/>
          <w:szCs w:val="28"/>
        </w:rPr>
        <w:t>могут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получать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дипломы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грамоты,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при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необходимости</w:t>
      </w:r>
      <w:r w:rsidRPr="002105E5">
        <w:rPr>
          <w:i w:val="0"/>
          <w:spacing w:val="-3"/>
          <w:szCs w:val="28"/>
        </w:rPr>
        <w:t xml:space="preserve"> </w:t>
      </w:r>
      <w:r w:rsidRPr="002105E5">
        <w:rPr>
          <w:i w:val="0"/>
          <w:szCs w:val="28"/>
        </w:rPr>
        <w:t>и возможности – сладкие</w:t>
      </w:r>
      <w:r w:rsidRPr="002105E5">
        <w:rPr>
          <w:i w:val="0"/>
          <w:spacing w:val="-1"/>
          <w:szCs w:val="28"/>
        </w:rPr>
        <w:t xml:space="preserve"> </w:t>
      </w:r>
      <w:r w:rsidRPr="002105E5">
        <w:rPr>
          <w:i w:val="0"/>
          <w:szCs w:val="28"/>
        </w:rPr>
        <w:t>призы.</w:t>
      </w:r>
    </w:p>
    <w:p w:rsidR="00B63C74" w:rsidRPr="002105E5" w:rsidRDefault="00B63C74" w:rsidP="002105E5">
      <w:pPr>
        <w:pStyle w:val="ab"/>
        <w:spacing w:line="360" w:lineRule="auto"/>
        <w:ind w:firstLine="707"/>
        <w:rPr>
          <w:i w:val="0"/>
          <w:szCs w:val="28"/>
        </w:rPr>
      </w:pPr>
      <w:r w:rsidRPr="002105E5">
        <w:rPr>
          <w:i w:val="0"/>
          <w:szCs w:val="28"/>
        </w:rPr>
        <w:t>Индивидуальная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система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стимулирования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участника</w:t>
      </w:r>
      <w:r w:rsidRPr="002105E5">
        <w:rPr>
          <w:i w:val="0"/>
          <w:spacing w:val="70"/>
          <w:szCs w:val="28"/>
        </w:rPr>
        <w:t xml:space="preserve"> </w:t>
      </w:r>
      <w:r w:rsidRPr="002105E5">
        <w:rPr>
          <w:i w:val="0"/>
          <w:szCs w:val="28"/>
        </w:rPr>
        <w:t>смены</w:t>
      </w:r>
      <w:r w:rsidRPr="002105E5">
        <w:rPr>
          <w:i w:val="0"/>
          <w:spacing w:val="70"/>
          <w:szCs w:val="28"/>
        </w:rPr>
        <w:t xml:space="preserve"> </w:t>
      </w:r>
      <w:r w:rsidRPr="002105E5">
        <w:rPr>
          <w:i w:val="0"/>
          <w:szCs w:val="28"/>
        </w:rPr>
        <w:t>может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быть разработана и введена на усмотрение воспитателя, работающего с отрядом.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качестве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рекомендаций: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ребёнка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можно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награждать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индивидуально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грамотами, дипломами, небольшими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медалями</w:t>
      </w:r>
      <w:r w:rsidRPr="002105E5">
        <w:rPr>
          <w:i w:val="0"/>
          <w:spacing w:val="70"/>
          <w:szCs w:val="28"/>
        </w:rPr>
        <w:t xml:space="preserve"> </w:t>
      </w:r>
      <w:r w:rsidRPr="002105E5">
        <w:rPr>
          <w:i w:val="0"/>
          <w:szCs w:val="28"/>
        </w:rPr>
        <w:t>за конкретные достижения.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Но если воспитатель считает, что необходимо ввести систему стимулирования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внутри своего отряда, то она должна дополнять игровую модель, а не идти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вразрез</w:t>
      </w:r>
      <w:r w:rsidRPr="002105E5">
        <w:rPr>
          <w:i w:val="0"/>
          <w:spacing w:val="-2"/>
          <w:szCs w:val="28"/>
        </w:rPr>
        <w:t xml:space="preserve"> </w:t>
      </w:r>
      <w:r w:rsidRPr="002105E5">
        <w:rPr>
          <w:i w:val="0"/>
          <w:szCs w:val="28"/>
        </w:rPr>
        <w:t>с ней.</w:t>
      </w:r>
    </w:p>
    <w:p w:rsidR="00B63C74" w:rsidRPr="002105E5" w:rsidRDefault="00B63C74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74" w:rsidRDefault="00B63C74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2105E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2105E5" w:rsidRPr="002105E5" w:rsidRDefault="002105E5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74" w:rsidRPr="002105E5" w:rsidRDefault="00B63C74" w:rsidP="002105E5">
      <w:pPr>
        <w:pStyle w:val="ab"/>
        <w:spacing w:line="360" w:lineRule="auto"/>
        <w:ind w:firstLine="707"/>
        <w:rPr>
          <w:i w:val="0"/>
          <w:szCs w:val="28"/>
        </w:rPr>
      </w:pPr>
      <w:r w:rsidRPr="002105E5">
        <w:rPr>
          <w:i w:val="0"/>
          <w:szCs w:val="28"/>
        </w:rPr>
        <w:t>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основу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детского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самоуправления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поставлен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деятельностно-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ориентированный подход, при котором вначале педагог определяет объём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деятельности,</w:t>
      </w:r>
      <w:r w:rsidRPr="002105E5">
        <w:rPr>
          <w:i w:val="0"/>
          <w:spacing w:val="17"/>
          <w:szCs w:val="28"/>
        </w:rPr>
        <w:t xml:space="preserve"> </w:t>
      </w:r>
      <w:r w:rsidRPr="002105E5">
        <w:rPr>
          <w:i w:val="0"/>
          <w:szCs w:val="28"/>
        </w:rPr>
        <w:t>который</w:t>
      </w:r>
      <w:r w:rsidRPr="002105E5">
        <w:rPr>
          <w:i w:val="0"/>
          <w:spacing w:val="18"/>
          <w:szCs w:val="28"/>
        </w:rPr>
        <w:t xml:space="preserve"> </w:t>
      </w:r>
      <w:r w:rsidRPr="002105E5">
        <w:rPr>
          <w:i w:val="0"/>
          <w:szCs w:val="28"/>
        </w:rPr>
        <w:t>следует</w:t>
      </w:r>
      <w:r w:rsidRPr="002105E5">
        <w:rPr>
          <w:i w:val="0"/>
          <w:spacing w:val="17"/>
          <w:szCs w:val="28"/>
        </w:rPr>
        <w:t xml:space="preserve"> </w:t>
      </w:r>
      <w:r w:rsidRPr="002105E5">
        <w:rPr>
          <w:i w:val="0"/>
          <w:szCs w:val="28"/>
        </w:rPr>
        <w:t>разделить</w:t>
      </w:r>
      <w:r w:rsidRPr="002105E5">
        <w:rPr>
          <w:i w:val="0"/>
          <w:spacing w:val="16"/>
          <w:szCs w:val="28"/>
        </w:rPr>
        <w:t xml:space="preserve"> </w:t>
      </w:r>
      <w:r w:rsidRPr="002105E5">
        <w:rPr>
          <w:i w:val="0"/>
          <w:szCs w:val="28"/>
        </w:rPr>
        <w:t>с</w:t>
      </w:r>
      <w:r w:rsidRPr="002105E5">
        <w:rPr>
          <w:i w:val="0"/>
          <w:spacing w:val="17"/>
          <w:szCs w:val="28"/>
        </w:rPr>
        <w:t xml:space="preserve"> </w:t>
      </w:r>
      <w:r w:rsidRPr="002105E5">
        <w:rPr>
          <w:i w:val="0"/>
          <w:szCs w:val="28"/>
        </w:rPr>
        <w:t>ребятами,</w:t>
      </w:r>
      <w:r w:rsidRPr="002105E5">
        <w:rPr>
          <w:i w:val="0"/>
          <w:spacing w:val="14"/>
          <w:szCs w:val="28"/>
        </w:rPr>
        <w:t xml:space="preserve"> </w:t>
      </w:r>
      <w:r w:rsidRPr="002105E5">
        <w:rPr>
          <w:i w:val="0"/>
          <w:szCs w:val="28"/>
        </w:rPr>
        <w:t>и</w:t>
      </w:r>
      <w:r w:rsidRPr="002105E5">
        <w:rPr>
          <w:i w:val="0"/>
          <w:spacing w:val="18"/>
          <w:szCs w:val="28"/>
        </w:rPr>
        <w:t xml:space="preserve"> </w:t>
      </w:r>
      <w:r w:rsidRPr="002105E5">
        <w:rPr>
          <w:i w:val="0"/>
          <w:szCs w:val="28"/>
        </w:rPr>
        <w:t>лишь</w:t>
      </w:r>
      <w:r w:rsidRPr="002105E5">
        <w:rPr>
          <w:i w:val="0"/>
          <w:spacing w:val="16"/>
          <w:szCs w:val="28"/>
        </w:rPr>
        <w:t xml:space="preserve"> </w:t>
      </w:r>
      <w:r w:rsidRPr="002105E5">
        <w:rPr>
          <w:i w:val="0"/>
          <w:szCs w:val="28"/>
        </w:rPr>
        <w:t>затем</w:t>
      </w:r>
    </w:p>
    <w:p w:rsidR="00B63C74" w:rsidRPr="002105E5" w:rsidRDefault="00B63C74" w:rsidP="002105E5">
      <w:pPr>
        <w:pStyle w:val="ab"/>
        <w:spacing w:line="360" w:lineRule="auto"/>
        <w:rPr>
          <w:i w:val="0"/>
          <w:szCs w:val="28"/>
        </w:rPr>
      </w:pPr>
      <w:r w:rsidRPr="002105E5">
        <w:rPr>
          <w:i w:val="0"/>
          <w:szCs w:val="28"/>
        </w:rPr>
        <w:t>формируется детское сообщество, способное реализовывать эту деятельность</w:t>
      </w:r>
      <w:r w:rsidRPr="002105E5">
        <w:rPr>
          <w:i w:val="0"/>
          <w:spacing w:val="-67"/>
          <w:szCs w:val="28"/>
        </w:rPr>
        <w:t xml:space="preserve"> </w:t>
      </w:r>
      <w:r w:rsidRPr="002105E5">
        <w:rPr>
          <w:i w:val="0"/>
          <w:szCs w:val="28"/>
        </w:rPr>
        <w:t>совместно со взрослыми.</w:t>
      </w:r>
    </w:p>
    <w:p w:rsidR="00B63C74" w:rsidRPr="002105E5" w:rsidRDefault="00B63C74" w:rsidP="002105E5">
      <w:pPr>
        <w:pStyle w:val="ab"/>
        <w:spacing w:line="360" w:lineRule="auto"/>
        <w:ind w:firstLine="708"/>
        <w:rPr>
          <w:i w:val="0"/>
          <w:szCs w:val="28"/>
        </w:rPr>
      </w:pPr>
      <w:r w:rsidRPr="002105E5">
        <w:rPr>
          <w:i w:val="0"/>
          <w:szCs w:val="28"/>
        </w:rPr>
        <w:t>Принципы</w:t>
      </w:r>
      <w:r w:rsidRPr="002105E5">
        <w:rPr>
          <w:i w:val="0"/>
          <w:spacing w:val="-5"/>
          <w:szCs w:val="28"/>
        </w:rPr>
        <w:t xml:space="preserve"> </w:t>
      </w:r>
      <w:r w:rsidRPr="002105E5">
        <w:rPr>
          <w:i w:val="0"/>
          <w:szCs w:val="28"/>
        </w:rPr>
        <w:t>детского</w:t>
      </w:r>
      <w:r w:rsidRPr="002105E5">
        <w:rPr>
          <w:i w:val="0"/>
          <w:spacing w:val="-5"/>
          <w:szCs w:val="28"/>
        </w:rPr>
        <w:t xml:space="preserve"> </w:t>
      </w:r>
      <w:r w:rsidRPr="002105E5">
        <w:rPr>
          <w:i w:val="0"/>
          <w:szCs w:val="28"/>
        </w:rPr>
        <w:t>самоуправления:</w:t>
      </w:r>
    </w:p>
    <w:p w:rsidR="008E2CF4" w:rsidRDefault="00B63C74" w:rsidP="008E2CF4">
      <w:pPr>
        <w:pStyle w:val="aa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8E2CF4" w:rsidRDefault="00B63C74" w:rsidP="008E2CF4">
      <w:pPr>
        <w:pStyle w:val="aa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E2CF4">
        <w:rPr>
          <w:rFonts w:ascii="Times New Roman" w:hAnsi="Times New Roman" w:cs="Times New Roman"/>
          <w:sz w:val="28"/>
          <w:szCs w:val="28"/>
        </w:rPr>
        <w:t>включённость</w:t>
      </w:r>
      <w:r w:rsidRPr="008E2C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в</w:t>
      </w:r>
      <w:r w:rsidRPr="008E2C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процесс</w:t>
      </w:r>
      <w:r w:rsidRPr="008E2C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самоуправления</w:t>
      </w:r>
      <w:r w:rsidRPr="008E2C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всех</w:t>
      </w:r>
      <w:r w:rsidRPr="008E2C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групп</w:t>
      </w:r>
      <w:r w:rsidRPr="008E2C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детей;</w:t>
      </w:r>
    </w:p>
    <w:p w:rsidR="008E2CF4" w:rsidRDefault="00B63C74" w:rsidP="008E2CF4">
      <w:pPr>
        <w:pStyle w:val="aa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E2CF4">
        <w:rPr>
          <w:rFonts w:ascii="Times New Roman" w:hAnsi="Times New Roman" w:cs="Times New Roman"/>
          <w:sz w:val="28"/>
          <w:szCs w:val="28"/>
        </w:rPr>
        <w:lastRenderedPageBreak/>
        <w:t>приоритет</w:t>
      </w:r>
      <w:r w:rsidRPr="008E2C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развивающего</w:t>
      </w:r>
      <w:r w:rsidRPr="008E2C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начала</w:t>
      </w:r>
      <w:r w:rsidRPr="008E2C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для</w:t>
      </w:r>
      <w:r w:rsidRPr="008E2C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ребёнка;</w:t>
      </w:r>
    </w:p>
    <w:p w:rsidR="008E2CF4" w:rsidRDefault="00B63C74" w:rsidP="008E2CF4">
      <w:pPr>
        <w:pStyle w:val="aa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E2CF4">
        <w:rPr>
          <w:rFonts w:ascii="Times New Roman" w:hAnsi="Times New Roman" w:cs="Times New Roman"/>
          <w:sz w:val="28"/>
          <w:szCs w:val="28"/>
        </w:rPr>
        <w:t>повсеместное присутствие (участие ребёнка в принятии всех решений,</w:t>
      </w:r>
      <w:r w:rsidRPr="008E2C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касающихся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его,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с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учётом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степени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его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социализации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в</w:t>
      </w:r>
      <w:r w:rsidRPr="008E2CF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коллективе,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возрастных</w:t>
      </w:r>
      <w:r w:rsidRPr="008E2C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и психологических возможностей);</w:t>
      </w:r>
    </w:p>
    <w:p w:rsidR="008E2CF4" w:rsidRDefault="00B63C74" w:rsidP="008E2CF4">
      <w:pPr>
        <w:pStyle w:val="aa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E2CF4">
        <w:rPr>
          <w:rFonts w:ascii="Times New Roman" w:hAnsi="Times New Roman" w:cs="Times New Roman"/>
          <w:sz w:val="28"/>
          <w:szCs w:val="28"/>
        </w:rPr>
        <w:t>доверие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(предоставление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детям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большей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свободы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действий,</w:t>
      </w:r>
      <w:r w:rsidRPr="008E2C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увеличение</w:t>
      </w:r>
      <w:r w:rsidRPr="008E2C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зоны их</w:t>
      </w:r>
      <w:r w:rsidRPr="008E2C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ответственности);</w:t>
      </w:r>
    </w:p>
    <w:p w:rsidR="008E2CF4" w:rsidRDefault="00B63C74" w:rsidP="008E2CF4">
      <w:pPr>
        <w:pStyle w:val="aa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E2CF4">
        <w:rPr>
          <w:rFonts w:ascii="Times New Roman" w:hAnsi="Times New Roman" w:cs="Times New Roman"/>
          <w:sz w:val="28"/>
          <w:szCs w:val="28"/>
        </w:rPr>
        <w:t>открытость, честность взрослых в общении с детьми и недопущение</w:t>
      </w:r>
      <w:r w:rsidRPr="008E2C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использования</w:t>
      </w:r>
      <w:r w:rsidRPr="008E2C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детей</w:t>
      </w:r>
      <w:r w:rsidRPr="008E2C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в</w:t>
      </w:r>
      <w:r w:rsidRPr="008E2C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качестве</w:t>
      </w:r>
      <w:r w:rsidRPr="008E2C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инструмента</w:t>
      </w:r>
      <w:r w:rsidRPr="008E2C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достижения</w:t>
      </w:r>
      <w:r w:rsidRPr="008E2C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собственных</w:t>
      </w:r>
      <w:r w:rsidRPr="008E2C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целей;</w:t>
      </w:r>
    </w:p>
    <w:p w:rsidR="00B63C74" w:rsidRPr="008E2CF4" w:rsidRDefault="00B63C74" w:rsidP="008E2CF4">
      <w:pPr>
        <w:pStyle w:val="aa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E2CF4">
        <w:rPr>
          <w:rFonts w:ascii="Times New Roman" w:hAnsi="Times New Roman" w:cs="Times New Roman"/>
          <w:sz w:val="28"/>
          <w:szCs w:val="28"/>
        </w:rPr>
        <w:t>ориентация</w:t>
      </w:r>
      <w:r w:rsidRPr="008E2C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на</w:t>
      </w:r>
      <w:r w:rsidRPr="008E2C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2CF4">
        <w:rPr>
          <w:rFonts w:ascii="Times New Roman" w:hAnsi="Times New Roman" w:cs="Times New Roman"/>
          <w:sz w:val="28"/>
          <w:szCs w:val="28"/>
        </w:rPr>
        <w:t>результат.</w:t>
      </w:r>
    </w:p>
    <w:p w:rsidR="00B63C74" w:rsidRPr="002105E5" w:rsidRDefault="00B63C74" w:rsidP="002105E5">
      <w:pPr>
        <w:widowControl w:val="0"/>
        <w:tabs>
          <w:tab w:val="left" w:pos="109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 xml:space="preserve">          Для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оптимизации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процесса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детского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самоуправления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смене</w:t>
      </w:r>
      <w:r w:rsidRPr="002105E5">
        <w:rPr>
          <w:rFonts w:ascii="Times New Roman" w:hAnsi="Times New Roman" w:cs="Times New Roman"/>
          <w:spacing w:val="-67"/>
          <w:sz w:val="28"/>
          <w:szCs w:val="28"/>
        </w:rPr>
        <w:t xml:space="preserve">       </w:t>
      </w:r>
      <w:r w:rsidRPr="002105E5">
        <w:rPr>
          <w:rFonts w:ascii="Times New Roman" w:hAnsi="Times New Roman" w:cs="Times New Roman"/>
          <w:sz w:val="28"/>
          <w:szCs w:val="28"/>
        </w:rPr>
        <w:t>предлагается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ввести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систему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чередования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творческих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поручений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(далее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–</w:t>
      </w:r>
      <w:r w:rsidRPr="002105E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ЧТП),</w:t>
      </w:r>
      <w:r w:rsidRPr="002105E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основанную</w:t>
      </w:r>
      <w:r w:rsidRPr="002105E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на</w:t>
      </w:r>
      <w:r w:rsidRPr="002105E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двух</w:t>
      </w:r>
      <w:r w:rsidRPr="002105E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простых</w:t>
      </w:r>
      <w:r w:rsidRPr="002105E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правилах:</w:t>
      </w:r>
      <w:r w:rsidRPr="002105E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«от</w:t>
      </w:r>
      <w:r w:rsidRPr="002105E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меньшего</w:t>
      </w:r>
      <w:r w:rsidRPr="002105E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к</w:t>
      </w:r>
      <w:r w:rsidRPr="002105E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большему»</w:t>
      </w:r>
      <w:r w:rsidRPr="002105E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 «от простого к сложному».</w:t>
      </w:r>
    </w:p>
    <w:p w:rsidR="00B63C74" w:rsidRPr="002105E5" w:rsidRDefault="00B63C74" w:rsidP="002105E5">
      <w:pPr>
        <w:pStyle w:val="ab"/>
        <w:spacing w:line="360" w:lineRule="auto"/>
        <w:ind w:firstLine="707"/>
        <w:rPr>
          <w:i w:val="0"/>
          <w:szCs w:val="28"/>
        </w:rPr>
      </w:pPr>
      <w:r w:rsidRPr="002105E5">
        <w:rPr>
          <w:i w:val="0"/>
          <w:szCs w:val="28"/>
        </w:rPr>
        <w:t>Система ЧТП строится на разделении отряда на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микрогруппы для выполнения творческих заданий и поручений, благодаря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которым каждый ребёнок сможет проявить свои способности в различных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видах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деятельности.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Согласно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игровой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модели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начале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смены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ребята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договариваются о том, как назвать отряд, что может быть представлено на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эмблеме их отряда, предлагают варианты того, что может быть включено 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творческую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визитку.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Дальше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играх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на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сплочение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ребята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принимают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ответственность за свои решения и за решения команды. В</w:t>
      </w:r>
      <w:r w:rsidRPr="002105E5">
        <w:rPr>
          <w:i w:val="0"/>
          <w:spacing w:val="70"/>
          <w:szCs w:val="28"/>
        </w:rPr>
        <w:t xml:space="preserve"> </w:t>
      </w:r>
      <w:r w:rsidRPr="002105E5">
        <w:rPr>
          <w:i w:val="0"/>
          <w:szCs w:val="28"/>
        </w:rPr>
        <w:t>завершение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смены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ребята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берут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на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себя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посильные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роли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организации</w:t>
      </w:r>
      <w:r w:rsidRPr="002105E5">
        <w:rPr>
          <w:i w:val="0"/>
          <w:spacing w:val="71"/>
          <w:szCs w:val="28"/>
        </w:rPr>
        <w:t xml:space="preserve"> </w:t>
      </w:r>
      <w:r w:rsidRPr="002105E5">
        <w:rPr>
          <w:i w:val="0"/>
          <w:szCs w:val="28"/>
        </w:rPr>
        <w:t>общего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праздника.</w:t>
      </w:r>
    </w:p>
    <w:p w:rsidR="00B63C74" w:rsidRPr="002105E5" w:rsidRDefault="00B63C74" w:rsidP="002105E5">
      <w:pPr>
        <w:pStyle w:val="ab"/>
        <w:spacing w:line="360" w:lineRule="auto"/>
        <w:ind w:firstLine="707"/>
        <w:rPr>
          <w:i w:val="0"/>
          <w:szCs w:val="28"/>
        </w:rPr>
      </w:pPr>
      <w:r w:rsidRPr="002105E5">
        <w:rPr>
          <w:i w:val="0"/>
          <w:szCs w:val="28"/>
        </w:rPr>
        <w:t>Для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решения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задач,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которые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стоят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перед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ребятами,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формируются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микрогруппы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по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3-5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человек.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процессе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смены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педагогу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важно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координировать формирование микрогрупп таким образом, чтобы каждый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ребёнок</w:t>
      </w:r>
      <w:r w:rsidRPr="002105E5">
        <w:rPr>
          <w:i w:val="0"/>
          <w:spacing w:val="-4"/>
          <w:szCs w:val="28"/>
        </w:rPr>
        <w:t xml:space="preserve"> </w:t>
      </w:r>
      <w:r w:rsidRPr="002105E5">
        <w:rPr>
          <w:i w:val="0"/>
          <w:szCs w:val="28"/>
        </w:rPr>
        <w:t>попробовал</w:t>
      </w:r>
      <w:r w:rsidRPr="002105E5">
        <w:rPr>
          <w:i w:val="0"/>
          <w:spacing w:val="-2"/>
          <w:szCs w:val="28"/>
        </w:rPr>
        <w:t xml:space="preserve"> </w:t>
      </w:r>
      <w:r w:rsidRPr="002105E5">
        <w:rPr>
          <w:i w:val="0"/>
          <w:szCs w:val="28"/>
        </w:rPr>
        <w:t>себя в</w:t>
      </w:r>
      <w:r w:rsidRPr="002105E5">
        <w:rPr>
          <w:i w:val="0"/>
          <w:spacing w:val="-2"/>
          <w:szCs w:val="28"/>
        </w:rPr>
        <w:t xml:space="preserve"> </w:t>
      </w:r>
      <w:r w:rsidRPr="002105E5">
        <w:rPr>
          <w:i w:val="0"/>
          <w:szCs w:val="28"/>
        </w:rPr>
        <w:t>разных</w:t>
      </w:r>
      <w:r w:rsidRPr="002105E5">
        <w:rPr>
          <w:i w:val="0"/>
          <w:spacing w:val="-3"/>
          <w:szCs w:val="28"/>
        </w:rPr>
        <w:t xml:space="preserve"> </w:t>
      </w:r>
      <w:r w:rsidRPr="002105E5">
        <w:rPr>
          <w:i w:val="0"/>
          <w:szCs w:val="28"/>
        </w:rPr>
        <w:t>ролях.</w:t>
      </w:r>
    </w:p>
    <w:p w:rsidR="00B63C74" w:rsidRPr="002105E5" w:rsidRDefault="00B63C74" w:rsidP="002105E5">
      <w:pPr>
        <w:pStyle w:val="ab"/>
        <w:spacing w:line="360" w:lineRule="auto"/>
        <w:ind w:firstLine="707"/>
        <w:rPr>
          <w:i w:val="0"/>
          <w:szCs w:val="28"/>
        </w:rPr>
      </w:pPr>
      <w:r w:rsidRPr="002105E5">
        <w:rPr>
          <w:i w:val="0"/>
          <w:szCs w:val="28"/>
        </w:rPr>
        <w:t>Таким образом, детское самоуправление проявляется в деятельности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микрогрупп, посильной самостоятельности в принятии решений, выполнении</w:t>
      </w:r>
      <w:r w:rsidRPr="002105E5">
        <w:rPr>
          <w:i w:val="0"/>
          <w:spacing w:val="-67"/>
          <w:szCs w:val="28"/>
        </w:rPr>
        <w:t xml:space="preserve"> </w:t>
      </w:r>
      <w:r w:rsidRPr="002105E5">
        <w:rPr>
          <w:i w:val="0"/>
          <w:szCs w:val="28"/>
        </w:rPr>
        <w:t>тех или иных поручений и сопровождается взрослыми на протяжении всей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смены.</w:t>
      </w:r>
    </w:p>
    <w:p w:rsidR="002105E5" w:rsidRPr="002105E5" w:rsidRDefault="002105E5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5E5" w:rsidRPr="002105E5" w:rsidRDefault="002105E5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2105E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105E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смены</w:t>
      </w:r>
      <w:r w:rsidRPr="002105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по</w:t>
      </w:r>
      <w:r w:rsidRPr="002105E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периодам</w:t>
      </w:r>
    </w:p>
    <w:p w:rsidR="002105E5" w:rsidRPr="002105E5" w:rsidRDefault="002105E5" w:rsidP="002105E5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5E5" w:rsidRPr="002105E5" w:rsidRDefault="002105E5" w:rsidP="002105E5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 xml:space="preserve">Организационный период (1-2 дни смены) </w:t>
      </w:r>
      <w:r w:rsidRPr="002105E5">
        <w:rPr>
          <w:rFonts w:ascii="Times New Roman" w:hAnsi="Times New Roman" w:cs="Times New Roman"/>
          <w:sz w:val="28"/>
          <w:szCs w:val="28"/>
        </w:rPr>
        <w:t>– ребята собираются вместе</w:t>
      </w:r>
      <w:r w:rsidRPr="002105E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после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учебного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года,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чтобы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познакомиться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интересно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познавательно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провести</w:t>
      </w:r>
      <w:r w:rsidRPr="00210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время.</w:t>
      </w:r>
    </w:p>
    <w:p w:rsidR="002105E5" w:rsidRPr="002105E5" w:rsidRDefault="002105E5" w:rsidP="002F53EA">
      <w:pPr>
        <w:pStyle w:val="ab"/>
        <w:spacing w:line="360" w:lineRule="auto"/>
        <w:ind w:firstLine="707"/>
        <w:rPr>
          <w:i w:val="0"/>
          <w:szCs w:val="28"/>
        </w:rPr>
      </w:pPr>
      <w:r w:rsidRPr="002105E5">
        <w:rPr>
          <w:i w:val="0"/>
          <w:szCs w:val="28"/>
        </w:rPr>
        <w:t>Задачи</w:t>
      </w:r>
      <w:r w:rsidRPr="002105E5">
        <w:rPr>
          <w:i w:val="0"/>
          <w:spacing w:val="-8"/>
          <w:szCs w:val="28"/>
        </w:rPr>
        <w:t xml:space="preserve"> </w:t>
      </w:r>
      <w:r w:rsidRPr="002105E5">
        <w:rPr>
          <w:i w:val="0"/>
          <w:szCs w:val="28"/>
        </w:rPr>
        <w:t>организационного</w:t>
      </w:r>
      <w:r w:rsidRPr="002105E5">
        <w:rPr>
          <w:i w:val="0"/>
          <w:spacing w:val="-4"/>
          <w:szCs w:val="28"/>
        </w:rPr>
        <w:t xml:space="preserve"> </w:t>
      </w:r>
      <w:r w:rsidRPr="002105E5">
        <w:rPr>
          <w:i w:val="0"/>
          <w:szCs w:val="28"/>
        </w:rPr>
        <w:t>периода:</w:t>
      </w:r>
    </w:p>
    <w:p w:rsidR="002105E5" w:rsidRDefault="002105E5" w:rsidP="002105E5">
      <w:pPr>
        <w:pStyle w:val="aa"/>
        <w:widowControl w:val="0"/>
        <w:numPr>
          <w:ilvl w:val="0"/>
          <w:numId w:val="14"/>
        </w:numPr>
        <w:tabs>
          <w:tab w:val="left" w:pos="1354"/>
          <w:tab w:val="left" w:pos="1355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адаптация</w:t>
      </w:r>
      <w:r w:rsidRPr="002105E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участников</w:t>
      </w:r>
      <w:r w:rsidRPr="002105E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смены,</w:t>
      </w:r>
      <w:r w:rsidRPr="002105E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знакомство</w:t>
      </w:r>
      <w:r w:rsidRPr="002105E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</w:t>
      </w:r>
      <w:r w:rsidRPr="002105E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правилами</w:t>
      </w:r>
      <w:r w:rsidRPr="002105E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лагеря,</w:t>
      </w:r>
      <w:r w:rsidRPr="002105E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распорядком</w:t>
      </w:r>
      <w:r w:rsidRPr="002105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дня;</w:t>
      </w:r>
    </w:p>
    <w:p w:rsidR="002105E5" w:rsidRDefault="002105E5" w:rsidP="002105E5">
      <w:pPr>
        <w:pStyle w:val="aa"/>
        <w:widowControl w:val="0"/>
        <w:numPr>
          <w:ilvl w:val="0"/>
          <w:numId w:val="14"/>
        </w:numPr>
        <w:tabs>
          <w:tab w:val="left" w:pos="1354"/>
          <w:tab w:val="left" w:pos="1355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знакомство</w:t>
      </w:r>
      <w:r w:rsidRPr="002105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</w:t>
      </w:r>
      <w:r w:rsidRPr="002105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территорией,</w:t>
      </w:r>
      <w:r w:rsidRPr="002105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историей</w:t>
      </w:r>
      <w:r w:rsidRPr="002105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</w:t>
      </w:r>
      <w:r w:rsidRPr="002105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инфраструктурой</w:t>
      </w:r>
      <w:r w:rsidRPr="002105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лагеря;</w:t>
      </w:r>
    </w:p>
    <w:p w:rsidR="002105E5" w:rsidRDefault="002105E5" w:rsidP="002105E5">
      <w:pPr>
        <w:pStyle w:val="aa"/>
        <w:widowControl w:val="0"/>
        <w:numPr>
          <w:ilvl w:val="0"/>
          <w:numId w:val="14"/>
        </w:numPr>
        <w:tabs>
          <w:tab w:val="left" w:pos="1354"/>
          <w:tab w:val="left" w:pos="1355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знакомство</w:t>
      </w:r>
      <w:r w:rsidRPr="002105E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со</w:t>
      </w:r>
      <w:r w:rsidRPr="002105E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всеми</w:t>
      </w:r>
      <w:r w:rsidRPr="002105E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участниками</w:t>
      </w:r>
      <w:r w:rsidRPr="002105E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смены</w:t>
      </w:r>
      <w:r w:rsidRPr="002105E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</w:t>
      </w:r>
      <w:r w:rsidRPr="002105E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форме</w:t>
      </w:r>
      <w:r w:rsidRPr="002105E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творческих</w:t>
      </w:r>
      <w:r w:rsidRPr="002105E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визиток</w:t>
      </w:r>
      <w:r w:rsidRPr="00210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отрядов;</w:t>
      </w:r>
    </w:p>
    <w:p w:rsidR="002105E5" w:rsidRPr="002105E5" w:rsidRDefault="002105E5" w:rsidP="002105E5">
      <w:pPr>
        <w:pStyle w:val="aa"/>
        <w:widowControl w:val="0"/>
        <w:numPr>
          <w:ilvl w:val="0"/>
          <w:numId w:val="14"/>
        </w:numPr>
        <w:tabs>
          <w:tab w:val="left" w:pos="1354"/>
          <w:tab w:val="left" w:pos="1355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знакомство</w:t>
      </w:r>
      <w:r w:rsidRPr="002105E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</w:t>
      </w:r>
      <w:r w:rsidRPr="002105E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содержанием</w:t>
      </w:r>
      <w:r w:rsidRPr="002105E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программы</w:t>
      </w:r>
      <w:r w:rsidRPr="002105E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смены</w:t>
      </w:r>
      <w:r w:rsidRPr="002105E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(ввод</w:t>
      </w:r>
      <w:r w:rsidRPr="002105E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</w:t>
      </w:r>
      <w:r w:rsidRPr="002105E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игровой</w:t>
      </w:r>
      <w:r w:rsidRPr="002105E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сюжет,</w:t>
      </w:r>
      <w:r w:rsidRPr="002105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информирование детей</w:t>
      </w:r>
      <w:r w:rsidRPr="002105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об</w:t>
      </w:r>
      <w:r w:rsidRPr="002105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их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возможностях в</w:t>
      </w:r>
      <w:r w:rsidRPr="00210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смене).</w:t>
      </w:r>
    </w:p>
    <w:p w:rsidR="002105E5" w:rsidRPr="002105E5" w:rsidRDefault="002105E5" w:rsidP="002105E5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2105E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период</w:t>
      </w:r>
      <w:r w:rsidRPr="002105E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(3-12</w:t>
      </w:r>
      <w:r w:rsidRPr="002105E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дни</w:t>
      </w:r>
      <w:r w:rsidRPr="002105E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смены)</w:t>
      </w:r>
      <w:r w:rsidRPr="002105E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–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ребята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отправляются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путешествие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на воображаемом экспрессе.</w:t>
      </w:r>
    </w:p>
    <w:p w:rsidR="002105E5" w:rsidRPr="002105E5" w:rsidRDefault="002105E5" w:rsidP="002F53EA">
      <w:pPr>
        <w:pStyle w:val="ab"/>
        <w:spacing w:line="360" w:lineRule="auto"/>
        <w:ind w:firstLine="707"/>
        <w:rPr>
          <w:i w:val="0"/>
          <w:szCs w:val="28"/>
        </w:rPr>
      </w:pPr>
      <w:r w:rsidRPr="002105E5">
        <w:rPr>
          <w:i w:val="0"/>
          <w:szCs w:val="28"/>
        </w:rPr>
        <w:t>Задачи</w:t>
      </w:r>
      <w:r w:rsidRPr="002105E5">
        <w:rPr>
          <w:i w:val="0"/>
          <w:spacing w:val="-5"/>
          <w:szCs w:val="28"/>
        </w:rPr>
        <w:t xml:space="preserve"> </w:t>
      </w:r>
      <w:r w:rsidRPr="002105E5">
        <w:rPr>
          <w:i w:val="0"/>
          <w:szCs w:val="28"/>
        </w:rPr>
        <w:t>основного</w:t>
      </w:r>
      <w:r w:rsidRPr="002105E5">
        <w:rPr>
          <w:i w:val="0"/>
          <w:spacing w:val="-4"/>
          <w:szCs w:val="28"/>
        </w:rPr>
        <w:t xml:space="preserve"> </w:t>
      </w:r>
      <w:r w:rsidRPr="002105E5">
        <w:rPr>
          <w:i w:val="0"/>
          <w:szCs w:val="28"/>
        </w:rPr>
        <w:t>периода:</w:t>
      </w:r>
    </w:p>
    <w:p w:rsidR="002F53EA" w:rsidRDefault="002105E5" w:rsidP="002F53EA">
      <w:pPr>
        <w:pStyle w:val="aa"/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знакомство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с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культурными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традициями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национальными</w:t>
      </w:r>
      <w:r w:rsidRPr="00210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ценностями</w:t>
      </w:r>
      <w:r w:rsidRPr="002105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российского народа,</w:t>
      </w:r>
      <w:r w:rsidRPr="002105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изучение</w:t>
      </w:r>
      <w:r w:rsidRPr="00210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богатств</w:t>
      </w:r>
      <w:r w:rsidRPr="002105E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нашей</w:t>
      </w:r>
      <w:r w:rsidRPr="00210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Родины;</w:t>
      </w:r>
    </w:p>
    <w:p w:rsidR="002F53EA" w:rsidRDefault="002105E5" w:rsidP="002F53EA">
      <w:pPr>
        <w:pStyle w:val="aa"/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EA">
        <w:rPr>
          <w:rFonts w:ascii="Times New Roman" w:hAnsi="Times New Roman" w:cs="Times New Roman"/>
          <w:sz w:val="28"/>
          <w:szCs w:val="28"/>
        </w:rPr>
        <w:t>поддержание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благоприятного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эмоционально-психологического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климата;</w:t>
      </w:r>
    </w:p>
    <w:p w:rsidR="002F53EA" w:rsidRDefault="002105E5" w:rsidP="002F53EA">
      <w:pPr>
        <w:pStyle w:val="aa"/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EA">
        <w:rPr>
          <w:rFonts w:ascii="Times New Roman" w:hAnsi="Times New Roman" w:cs="Times New Roman"/>
          <w:sz w:val="28"/>
          <w:szCs w:val="28"/>
        </w:rPr>
        <w:t>создание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условий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для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проявления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каждым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ребёнком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индивидуальности, его творческого и нравственного потенциала, активности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и</w:t>
      </w:r>
      <w:r w:rsidRPr="002F5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инициативы;</w:t>
      </w:r>
    </w:p>
    <w:p w:rsidR="002F53EA" w:rsidRDefault="002105E5" w:rsidP="002F53EA">
      <w:pPr>
        <w:pStyle w:val="aa"/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EA">
        <w:rPr>
          <w:rFonts w:ascii="Times New Roman" w:hAnsi="Times New Roman" w:cs="Times New Roman"/>
          <w:sz w:val="28"/>
          <w:szCs w:val="28"/>
        </w:rPr>
        <w:t>приобщение</w:t>
      </w:r>
      <w:r w:rsidRPr="002F5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детей</w:t>
      </w:r>
      <w:r w:rsidRPr="002F5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к</w:t>
      </w:r>
      <w:r w:rsidRPr="002F53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здоровому</w:t>
      </w:r>
      <w:r w:rsidRPr="002F53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образу</w:t>
      </w:r>
      <w:r w:rsidRPr="002F5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жизни;</w:t>
      </w:r>
    </w:p>
    <w:p w:rsidR="002105E5" w:rsidRPr="002F53EA" w:rsidRDefault="002105E5" w:rsidP="002F53EA">
      <w:pPr>
        <w:pStyle w:val="aa"/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EA">
        <w:rPr>
          <w:rFonts w:ascii="Times New Roman" w:hAnsi="Times New Roman" w:cs="Times New Roman"/>
          <w:sz w:val="28"/>
          <w:szCs w:val="28"/>
        </w:rPr>
        <w:t>формирование</w:t>
      </w:r>
      <w:r w:rsidRPr="002F53E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норм</w:t>
      </w:r>
      <w:r w:rsidRPr="002F53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2F53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внутри</w:t>
      </w:r>
      <w:r w:rsidRPr="002F53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коллектива.</w:t>
      </w:r>
    </w:p>
    <w:p w:rsidR="002105E5" w:rsidRPr="002105E5" w:rsidRDefault="002105E5" w:rsidP="002105E5">
      <w:pPr>
        <w:spacing w:after="0" w:line="36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2105E5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период</w:t>
      </w:r>
      <w:r w:rsidRPr="002105E5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(13-14</w:t>
      </w:r>
      <w:r w:rsidRPr="002105E5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дни</w:t>
      </w:r>
      <w:r w:rsidRPr="002105E5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b/>
          <w:sz w:val="28"/>
          <w:szCs w:val="28"/>
        </w:rPr>
        <w:t>смены)</w:t>
      </w:r>
      <w:r w:rsidRPr="002105E5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–</w:t>
      </w:r>
      <w:r w:rsidRPr="002105E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дети</w:t>
      </w:r>
      <w:r w:rsidRPr="002105E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возвращаются</w:t>
      </w:r>
      <w:r w:rsidRPr="002105E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из</w:t>
      </w:r>
      <w:r w:rsidRPr="002105E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путешествия</w:t>
      </w:r>
      <w:r w:rsidRPr="002105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и создают картину своей страны,</w:t>
      </w:r>
      <w:r w:rsidRPr="002105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5E5">
        <w:rPr>
          <w:rFonts w:ascii="Times New Roman" w:hAnsi="Times New Roman" w:cs="Times New Roman"/>
          <w:sz w:val="28"/>
          <w:szCs w:val="28"/>
        </w:rPr>
        <w:t>подводят итоги.</w:t>
      </w:r>
    </w:p>
    <w:p w:rsidR="002105E5" w:rsidRPr="002105E5" w:rsidRDefault="002105E5" w:rsidP="002F53EA">
      <w:pPr>
        <w:pStyle w:val="ab"/>
        <w:spacing w:line="360" w:lineRule="auto"/>
        <w:ind w:firstLine="707"/>
        <w:rPr>
          <w:i w:val="0"/>
          <w:szCs w:val="28"/>
        </w:rPr>
      </w:pPr>
      <w:r w:rsidRPr="002105E5">
        <w:rPr>
          <w:i w:val="0"/>
          <w:szCs w:val="28"/>
        </w:rPr>
        <w:t>Задачи</w:t>
      </w:r>
      <w:r w:rsidRPr="002105E5">
        <w:rPr>
          <w:i w:val="0"/>
          <w:spacing w:val="-5"/>
          <w:szCs w:val="28"/>
        </w:rPr>
        <w:t xml:space="preserve"> </w:t>
      </w:r>
      <w:r w:rsidRPr="002105E5">
        <w:rPr>
          <w:i w:val="0"/>
          <w:szCs w:val="28"/>
        </w:rPr>
        <w:t>итогового</w:t>
      </w:r>
      <w:r w:rsidRPr="002105E5">
        <w:rPr>
          <w:i w:val="0"/>
          <w:spacing w:val="-2"/>
          <w:szCs w:val="28"/>
        </w:rPr>
        <w:t xml:space="preserve"> </w:t>
      </w:r>
      <w:r w:rsidRPr="002105E5">
        <w:rPr>
          <w:i w:val="0"/>
          <w:szCs w:val="28"/>
        </w:rPr>
        <w:t>периода:</w:t>
      </w:r>
    </w:p>
    <w:p w:rsidR="002F53EA" w:rsidRDefault="002105E5" w:rsidP="002F53EA">
      <w:pPr>
        <w:pStyle w:val="ab"/>
        <w:numPr>
          <w:ilvl w:val="0"/>
          <w:numId w:val="16"/>
        </w:numPr>
        <w:spacing w:line="360" w:lineRule="auto"/>
        <w:rPr>
          <w:i w:val="0"/>
          <w:szCs w:val="28"/>
        </w:rPr>
      </w:pPr>
      <w:r w:rsidRPr="002105E5">
        <w:rPr>
          <w:i w:val="0"/>
          <w:szCs w:val="28"/>
        </w:rPr>
        <w:t>реализация ключевого события – большого совместного праздника,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закрепляющего все</w:t>
      </w:r>
      <w:r w:rsidRPr="002105E5">
        <w:rPr>
          <w:i w:val="0"/>
          <w:spacing w:val="-3"/>
          <w:szCs w:val="28"/>
        </w:rPr>
        <w:t xml:space="preserve"> </w:t>
      </w:r>
      <w:r w:rsidRPr="002105E5">
        <w:rPr>
          <w:i w:val="0"/>
          <w:szCs w:val="28"/>
        </w:rPr>
        <w:t>этапы</w:t>
      </w:r>
      <w:r w:rsidRPr="002105E5">
        <w:rPr>
          <w:i w:val="0"/>
          <w:spacing w:val="-1"/>
          <w:szCs w:val="28"/>
        </w:rPr>
        <w:t xml:space="preserve"> </w:t>
      </w:r>
      <w:r w:rsidRPr="002105E5">
        <w:rPr>
          <w:i w:val="0"/>
          <w:szCs w:val="28"/>
        </w:rPr>
        <w:t>коллективно-творческого</w:t>
      </w:r>
      <w:r w:rsidRPr="002105E5">
        <w:rPr>
          <w:i w:val="0"/>
          <w:spacing w:val="1"/>
          <w:szCs w:val="28"/>
        </w:rPr>
        <w:t xml:space="preserve"> </w:t>
      </w:r>
      <w:r w:rsidRPr="002105E5">
        <w:rPr>
          <w:i w:val="0"/>
          <w:szCs w:val="28"/>
        </w:rPr>
        <w:t>дела;</w:t>
      </w:r>
    </w:p>
    <w:p w:rsidR="002F53EA" w:rsidRDefault="002105E5" w:rsidP="002F53EA">
      <w:pPr>
        <w:pStyle w:val="ab"/>
        <w:numPr>
          <w:ilvl w:val="0"/>
          <w:numId w:val="16"/>
        </w:numPr>
        <w:spacing w:line="360" w:lineRule="auto"/>
        <w:rPr>
          <w:i w:val="0"/>
          <w:szCs w:val="28"/>
        </w:rPr>
      </w:pPr>
      <w:r w:rsidRPr="002F53EA">
        <w:rPr>
          <w:i w:val="0"/>
          <w:szCs w:val="28"/>
        </w:rPr>
        <w:lastRenderedPageBreak/>
        <w:t>поднятие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самооценки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каждого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участника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и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значимости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для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него</w:t>
      </w:r>
      <w:r w:rsidRPr="002F53EA">
        <w:rPr>
          <w:i w:val="0"/>
          <w:spacing w:val="-67"/>
          <w:szCs w:val="28"/>
        </w:rPr>
        <w:t xml:space="preserve"> </w:t>
      </w:r>
      <w:r w:rsidRPr="002F53EA">
        <w:rPr>
          <w:i w:val="0"/>
          <w:szCs w:val="28"/>
        </w:rPr>
        <w:t>жизни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в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коллективе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с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помощью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общественного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признания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его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индивидуальных заслуг;</w:t>
      </w:r>
    </w:p>
    <w:p w:rsidR="002F53EA" w:rsidRDefault="002105E5" w:rsidP="002F53EA">
      <w:pPr>
        <w:pStyle w:val="ab"/>
        <w:numPr>
          <w:ilvl w:val="0"/>
          <w:numId w:val="16"/>
        </w:numPr>
        <w:spacing w:line="360" w:lineRule="auto"/>
        <w:rPr>
          <w:i w:val="0"/>
          <w:szCs w:val="28"/>
        </w:rPr>
      </w:pPr>
      <w:r w:rsidRPr="002F53EA">
        <w:rPr>
          <w:i w:val="0"/>
          <w:szCs w:val="28"/>
        </w:rPr>
        <w:t>награждение детей/отрядов за активное участие в программе лагеря;</w:t>
      </w:r>
    </w:p>
    <w:p w:rsidR="00B63C74" w:rsidRPr="002F53EA" w:rsidRDefault="002105E5" w:rsidP="002F53EA">
      <w:pPr>
        <w:pStyle w:val="ab"/>
        <w:numPr>
          <w:ilvl w:val="0"/>
          <w:numId w:val="16"/>
        </w:numPr>
        <w:spacing w:line="360" w:lineRule="auto"/>
        <w:rPr>
          <w:i w:val="0"/>
          <w:szCs w:val="28"/>
        </w:rPr>
      </w:pPr>
      <w:r w:rsidRPr="002F53EA">
        <w:rPr>
          <w:i w:val="0"/>
          <w:szCs w:val="28"/>
        </w:rPr>
        <w:t>подготовка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детей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к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завершению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смены,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усиление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контроля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за</w:t>
      </w:r>
      <w:r w:rsidRPr="002F53EA">
        <w:rPr>
          <w:i w:val="0"/>
          <w:spacing w:val="1"/>
          <w:szCs w:val="28"/>
        </w:rPr>
        <w:t xml:space="preserve"> </w:t>
      </w:r>
      <w:r w:rsidRPr="002F53EA">
        <w:rPr>
          <w:i w:val="0"/>
          <w:szCs w:val="28"/>
        </w:rPr>
        <w:t>жизнью</w:t>
      </w:r>
      <w:r w:rsidRPr="002F53EA">
        <w:rPr>
          <w:i w:val="0"/>
          <w:spacing w:val="-3"/>
          <w:szCs w:val="28"/>
        </w:rPr>
        <w:t xml:space="preserve"> </w:t>
      </w:r>
      <w:r w:rsidRPr="002F53EA">
        <w:rPr>
          <w:i w:val="0"/>
          <w:szCs w:val="28"/>
        </w:rPr>
        <w:t>и здоровьем детей.</w:t>
      </w:r>
    </w:p>
    <w:p w:rsidR="00B63C74" w:rsidRPr="002105E5" w:rsidRDefault="00B63C74" w:rsidP="002105E5">
      <w:pPr>
        <w:widowControl w:val="0"/>
        <w:tabs>
          <w:tab w:val="left" w:pos="109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3C74" w:rsidRDefault="00B63C74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Режим дня:</w:t>
      </w:r>
    </w:p>
    <w:p w:rsidR="00192837" w:rsidRPr="002105E5" w:rsidRDefault="00192837" w:rsidP="00210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74" w:rsidRPr="002105E5" w:rsidRDefault="00B63C74" w:rsidP="002105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9:00 - 9:30</w:t>
      </w:r>
      <w:r w:rsidRPr="002105E5">
        <w:rPr>
          <w:rFonts w:ascii="Times New Roman" w:hAnsi="Times New Roman" w:cs="Times New Roman"/>
          <w:sz w:val="28"/>
          <w:szCs w:val="28"/>
        </w:rPr>
        <w:t xml:space="preserve">     Встреча детей, «Бодрячок» (зарядка)</w:t>
      </w:r>
    </w:p>
    <w:p w:rsidR="00B63C74" w:rsidRPr="002105E5" w:rsidRDefault="00B63C74" w:rsidP="002105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9:30 - 09:45</w:t>
      </w:r>
      <w:r w:rsidRPr="002105E5">
        <w:rPr>
          <w:rFonts w:ascii="Times New Roman" w:hAnsi="Times New Roman" w:cs="Times New Roman"/>
          <w:sz w:val="28"/>
          <w:szCs w:val="28"/>
        </w:rPr>
        <w:tab/>
        <w:t xml:space="preserve">    Утренняя линейка</w:t>
      </w:r>
    </w:p>
    <w:p w:rsidR="00B63C74" w:rsidRPr="002105E5" w:rsidRDefault="00B63C74" w:rsidP="002105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09:45 - 10:45</w:t>
      </w:r>
      <w:r w:rsidRPr="002105E5">
        <w:rPr>
          <w:rFonts w:ascii="Times New Roman" w:hAnsi="Times New Roman" w:cs="Times New Roman"/>
          <w:sz w:val="28"/>
          <w:szCs w:val="28"/>
        </w:rPr>
        <w:t xml:space="preserve">  Завтрак (столовая МБОУ «Яйская СОШ №2»)</w:t>
      </w:r>
    </w:p>
    <w:p w:rsidR="00B63C74" w:rsidRPr="002105E5" w:rsidRDefault="00B63C74" w:rsidP="002F53EA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10:45 – 13:00</w:t>
      </w:r>
      <w:r w:rsidRPr="002105E5">
        <w:rPr>
          <w:rFonts w:ascii="Times New Roman" w:hAnsi="Times New Roman" w:cs="Times New Roman"/>
          <w:sz w:val="28"/>
          <w:szCs w:val="28"/>
        </w:rPr>
        <w:t xml:space="preserve"> Работа по программе лагеря, по плану отрядов, работа секций, общественно-полезный труд, подготовка к мероприятию</w:t>
      </w:r>
    </w:p>
    <w:p w:rsidR="00B63C74" w:rsidRPr="002105E5" w:rsidRDefault="00B63C74" w:rsidP="002F53EA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13:00 – 14:00</w:t>
      </w:r>
      <w:r w:rsidRPr="002105E5">
        <w:rPr>
          <w:rFonts w:ascii="Times New Roman" w:hAnsi="Times New Roman" w:cs="Times New Roman"/>
          <w:sz w:val="28"/>
          <w:szCs w:val="28"/>
        </w:rPr>
        <w:t xml:space="preserve">    Оздоровительные процедуры (игры на свежем воздухе, принятие солнечных ванн)</w:t>
      </w:r>
    </w:p>
    <w:p w:rsidR="00B63C74" w:rsidRPr="002105E5" w:rsidRDefault="00B63C74" w:rsidP="002105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14:00 – 14:45</w:t>
      </w:r>
      <w:r w:rsidRPr="002105E5">
        <w:rPr>
          <w:rFonts w:ascii="Times New Roman" w:hAnsi="Times New Roman" w:cs="Times New Roman"/>
          <w:sz w:val="28"/>
          <w:szCs w:val="28"/>
        </w:rPr>
        <w:t xml:space="preserve">    Обед (столовая МБОУ «Яйская СОШ №2»)</w:t>
      </w:r>
    </w:p>
    <w:p w:rsidR="00B63C74" w:rsidRPr="002105E5" w:rsidRDefault="00B63C74" w:rsidP="002105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14:45 – 15:00</w:t>
      </w:r>
      <w:r w:rsidRPr="002105E5">
        <w:rPr>
          <w:rFonts w:ascii="Times New Roman" w:hAnsi="Times New Roman" w:cs="Times New Roman"/>
          <w:sz w:val="28"/>
          <w:szCs w:val="28"/>
        </w:rPr>
        <w:t xml:space="preserve">    Линейка по итогам дня</w:t>
      </w:r>
    </w:p>
    <w:p w:rsidR="00B63C74" w:rsidRPr="002105E5" w:rsidRDefault="00B63C74" w:rsidP="002105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>15:00</w:t>
      </w:r>
      <w:r w:rsidRPr="002105E5">
        <w:rPr>
          <w:rFonts w:ascii="Times New Roman" w:hAnsi="Times New Roman" w:cs="Times New Roman"/>
          <w:sz w:val="28"/>
          <w:szCs w:val="28"/>
        </w:rPr>
        <w:tab/>
        <w:t xml:space="preserve">   Уход домой</w:t>
      </w:r>
    </w:p>
    <w:p w:rsidR="00B63C74" w:rsidRPr="002105E5" w:rsidRDefault="00B63C74" w:rsidP="0021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sz w:val="28"/>
          <w:szCs w:val="28"/>
        </w:rPr>
        <w:t>Размер родительского взноса на организацию и обеспечение ребенка в лагере включает оплату стоимости набора продуктов питания и оплату расходов на культурно-массовые мероприятия. Расчет стоимости путевки производится на основании Порядка предоставления услуг по отдыху и оздоровлению детей школьного возраста в Яйском муниципальном округе в текущем году.</w:t>
      </w:r>
    </w:p>
    <w:p w:rsidR="00B63C74" w:rsidRPr="002105E5" w:rsidRDefault="00B63C74" w:rsidP="002105E5">
      <w:pPr>
        <w:pStyle w:val="2"/>
        <w:spacing w:line="360" w:lineRule="auto"/>
        <w:jc w:val="center"/>
      </w:pPr>
    </w:p>
    <w:p w:rsidR="00B63C74" w:rsidRDefault="00B63C74" w:rsidP="002105E5">
      <w:pPr>
        <w:pStyle w:val="2"/>
        <w:spacing w:line="360" w:lineRule="auto"/>
        <w:jc w:val="center"/>
      </w:pPr>
      <w:r w:rsidRPr="002105E5">
        <w:t>1.2. Цели и задачи программы</w:t>
      </w:r>
    </w:p>
    <w:p w:rsidR="002F53EA" w:rsidRPr="002F53EA" w:rsidRDefault="002F53EA" w:rsidP="002F53EA"/>
    <w:p w:rsidR="00B63C74" w:rsidRPr="002105E5" w:rsidRDefault="00B63C74" w:rsidP="002105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hAnsi="Times New Roman" w:cs="Times New Roman"/>
          <w:b/>
          <w:sz w:val="28"/>
          <w:szCs w:val="28"/>
        </w:rPr>
        <w:t xml:space="preserve">Целью программы </w:t>
      </w:r>
      <w:r w:rsidRPr="002105E5">
        <w:rPr>
          <w:rFonts w:ascii="Times New Roman" w:hAnsi="Times New Roman" w:cs="Times New Roman"/>
          <w:sz w:val="28"/>
          <w:szCs w:val="28"/>
        </w:rPr>
        <w:t>является</w:t>
      </w:r>
      <w:r w:rsidRPr="002105E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социально-активной личности, для полноценного отдыха детей, их оздоровления, нравственного и патриотического воспитания, социального и творческого развития.</w:t>
      </w:r>
      <w:r w:rsidRPr="00210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EA" w:rsidRDefault="00B63C74" w:rsidP="002F53EA">
      <w:pPr>
        <w:shd w:val="clear" w:color="auto" w:fill="FFFFFF"/>
        <w:spacing w:after="0" w:line="360" w:lineRule="auto"/>
        <w:ind w:left="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5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достижение этой цели направлены следующие </w:t>
      </w:r>
      <w:r w:rsidRPr="002105E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F53EA" w:rsidRDefault="00B63C74" w:rsidP="002F53EA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EA">
        <w:rPr>
          <w:rFonts w:ascii="Times New Roman" w:hAnsi="Times New Roman" w:cs="Times New Roman"/>
          <w:sz w:val="28"/>
          <w:szCs w:val="28"/>
        </w:rPr>
        <w:t>Содействовать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развитию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у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ребёнка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навыков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социализации,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выстраивания взаимодействия внутри коллектива и с окружающими людьми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посредством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познавательной,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игровой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и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коллективной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творческой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F53EA" w:rsidRDefault="00B63C74" w:rsidP="002F53EA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EA">
        <w:rPr>
          <w:rFonts w:ascii="Times New Roman" w:hAnsi="Times New Roman" w:cs="Times New Roman"/>
          <w:sz w:val="28"/>
          <w:szCs w:val="28"/>
        </w:rPr>
        <w:t>Способствовать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развитию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у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ребёнка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навыков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самостоятельности:</w:t>
      </w:r>
      <w:r w:rsidRPr="002F5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самообслуживания</w:t>
      </w:r>
      <w:r w:rsidRPr="002F5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53EA">
        <w:rPr>
          <w:rFonts w:ascii="Times New Roman" w:hAnsi="Times New Roman" w:cs="Times New Roman"/>
          <w:sz w:val="28"/>
          <w:szCs w:val="28"/>
        </w:rPr>
        <w:t>и безопасной жизнедеятельности.</w:t>
      </w:r>
    </w:p>
    <w:p w:rsidR="002F53EA" w:rsidRDefault="00B63C74" w:rsidP="002F53EA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EA">
        <w:rPr>
          <w:rFonts w:ascii="Times New Roman" w:eastAsia="Times New Roman" w:hAnsi="Times New Roman" w:cs="Times New Roman"/>
          <w:sz w:val="28"/>
          <w:szCs w:val="28"/>
        </w:rPr>
        <w:t>Создать условия для укрепления здоровья учащихся.</w:t>
      </w:r>
    </w:p>
    <w:p w:rsidR="002F53EA" w:rsidRDefault="00B63C74" w:rsidP="002F53EA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учащихся к </w:t>
      </w:r>
      <w:r w:rsidRPr="002F53EA">
        <w:rPr>
          <w:rFonts w:ascii="Times New Roman" w:eastAsia="Times New Roman" w:hAnsi="Times New Roman" w:cs="Times New Roman"/>
          <w:sz w:val="28"/>
          <w:szCs w:val="28"/>
        </w:rPr>
        <w:t>духовному наследию своей Родины.</w:t>
      </w:r>
    </w:p>
    <w:p w:rsidR="002105E5" w:rsidRPr="002F53EA" w:rsidRDefault="00B63C74" w:rsidP="002F53EA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EA">
        <w:rPr>
          <w:rFonts w:ascii="Times New Roman" w:eastAsia="Times New Roman" w:hAnsi="Times New Roman" w:cs="Times New Roman"/>
          <w:sz w:val="28"/>
          <w:szCs w:val="28"/>
        </w:rPr>
        <w:t>Создавать условия для  формирования активной жизненной позиции учащихся.</w:t>
      </w:r>
    </w:p>
    <w:p w:rsidR="002105E5" w:rsidRPr="008D0AA1" w:rsidRDefault="002105E5" w:rsidP="002105E5">
      <w:pPr>
        <w:spacing w:after="0" w:line="360" w:lineRule="auto"/>
        <w:rPr>
          <w:lang w:eastAsia="ru-RU"/>
        </w:rPr>
      </w:pPr>
    </w:p>
    <w:p w:rsidR="002105E5" w:rsidRDefault="002105E5" w:rsidP="002105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2105E5" w:rsidRDefault="002105E5" w:rsidP="002105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74" w:rsidRDefault="00B63C74" w:rsidP="002105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D5">
        <w:rPr>
          <w:rFonts w:ascii="Times New Roman" w:hAnsi="Times New Roman" w:cs="Times New Roman"/>
          <w:b/>
          <w:sz w:val="28"/>
          <w:szCs w:val="28"/>
        </w:rPr>
        <w:t xml:space="preserve">План-сетка мероприятий оздоровительного лагеря с дневным пребыванием детей «Радуга»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86"/>
      </w:tblGrid>
      <w:tr w:rsidR="00B63C74" w:rsidRPr="00B671FD" w:rsidTr="0018188A">
        <w:trPr>
          <w:trHeight w:val="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«День знакомства»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 Игры на знакомство и сплочение. Деление на отряды. Подготовка девиза, выбор названия отряда. Подготовка отрядного плаката.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2. Творческая мастерская «Забор»</w:t>
            </w:r>
          </w:p>
        </w:tc>
      </w:tr>
      <w:tr w:rsidR="00B63C74" w:rsidRPr="00B671FD" w:rsidTr="0018188A">
        <w:trPr>
          <w:trHeight w:val="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смены лагеря «Радуга»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 xml:space="preserve">1.Торжественная линейка. Гимн. Поднятие флага. План мероприятий. 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2. Работа по станциям.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3. Творческая мастерская «Лучики» (солнце)</w:t>
            </w:r>
          </w:p>
        </w:tc>
      </w:tr>
      <w:tr w:rsidR="00B63C74" w:rsidRPr="00B671FD" w:rsidTr="0018188A">
        <w:trPr>
          <w:trHeight w:val="5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«Самый, самый!»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 Спортивные игры.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2. Творческая мастерская «Радуга» (полосы раскрасить)</w:t>
            </w:r>
          </w:p>
        </w:tc>
      </w:tr>
      <w:tr w:rsidR="00B63C74" w:rsidRPr="00B671FD" w:rsidTr="0018188A">
        <w:trPr>
          <w:trHeight w:val="5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природы»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1.Экологическая викторина.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2. Творческая мастерская «Облака» (облака обклеить гофрированной бумагой)</w:t>
            </w:r>
          </w:p>
        </w:tc>
      </w:tr>
      <w:tr w:rsidR="00B63C74" w:rsidRPr="00B671FD" w:rsidTr="0018188A">
        <w:trPr>
          <w:trHeight w:val="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«Туристская полоса»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 Преодоление препятствий.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2. Творческая мастерская «Дерево» (листья, яблоки из цветной бумаги)</w:t>
            </w:r>
          </w:p>
        </w:tc>
      </w:tr>
      <w:tr w:rsidR="00B63C74" w:rsidRPr="00B671FD" w:rsidTr="0018188A">
        <w:trPr>
          <w:trHeight w:val="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сказкам»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1.Викторина по сказкам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Творческая мастерская «Дом» (кирпичи, черепица)</w:t>
            </w:r>
          </w:p>
        </w:tc>
      </w:tr>
      <w:tr w:rsidR="00B63C74" w:rsidRPr="00B671FD" w:rsidTr="0018188A">
        <w:trPr>
          <w:trHeight w:val="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«Лабиринт»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1.Командное первенство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Творческая мастерская «Окно» </w:t>
            </w:r>
          </w:p>
        </w:tc>
      </w:tr>
      <w:tr w:rsidR="00B63C74" w:rsidRPr="00B671FD" w:rsidTr="0018188A">
        <w:trPr>
          <w:trHeight w:val="5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«Верёвочный курс»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1.Соревнование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Творческая мастерская «Трава» </w:t>
            </w:r>
          </w:p>
        </w:tc>
      </w:tr>
      <w:tr w:rsidR="00B63C74" w:rsidRPr="00B671FD" w:rsidTr="0018188A">
        <w:trPr>
          <w:trHeight w:val="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Поход в кинотеатр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1.Просмотр фильма.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Творческая мастерская «Дом» </w:t>
            </w:r>
          </w:p>
        </w:tc>
      </w:tr>
      <w:tr w:rsidR="00B63C74" w:rsidRPr="00B671FD" w:rsidTr="0018188A">
        <w:trPr>
          <w:trHeight w:val="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здоровом теле здоровый дух»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1.Спортивные состязания (Поход в библиотеку)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Творческая мастерская «Бабочки, насекомые» </w:t>
            </w:r>
          </w:p>
        </w:tc>
      </w:tr>
      <w:tr w:rsidR="00B63C74" w:rsidRPr="00B671FD" w:rsidTr="0018188A">
        <w:trPr>
          <w:trHeight w:val="5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11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«Непоседы»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1.Работа на параллельке. (туристическое состязание)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2. Творческая мастерская «Подсолнухи»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3C74" w:rsidRPr="00B671FD" w:rsidTr="0018188A">
        <w:trPr>
          <w:trHeight w:val="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12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«Спортивные игры»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1.Спортивные состязания. Поход на стадион.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2. Творческая мастерская «Птицы»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3C74" w:rsidRPr="00B671FD" w:rsidTr="0018188A">
        <w:trPr>
          <w:trHeight w:val="4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13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22.06.2023г.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1.Поход в Тополек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2. Поиск клада (игровое состязательное мероприятие)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«Птицы»</w:t>
            </w:r>
          </w:p>
        </w:tc>
      </w:tr>
      <w:tr w:rsidR="00B63C74" w:rsidRPr="00B671FD" w:rsidTr="0018188A">
        <w:trPr>
          <w:trHeight w:val="5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>14 день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Закрытие смены лагеря «Радуга»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 xml:space="preserve">1. Торжественная линейка. Гимн. Флаг. </w:t>
            </w:r>
          </w:p>
          <w:p w:rsidR="00B63C74" w:rsidRPr="00B671FD" w:rsidRDefault="00B63C74" w:rsidP="0018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1FD">
              <w:rPr>
                <w:rFonts w:ascii="Times New Roman" w:hAnsi="Times New Roman" w:cs="Times New Roman"/>
                <w:sz w:val="28"/>
                <w:szCs w:val="28"/>
              </w:rPr>
              <w:t>2. Подведение итогов. Награждение.</w:t>
            </w:r>
          </w:p>
        </w:tc>
      </w:tr>
    </w:tbl>
    <w:p w:rsidR="00B63C74" w:rsidRDefault="00B63C74" w:rsidP="00B63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C74" w:rsidRPr="002105E5" w:rsidRDefault="00B63C74" w:rsidP="002105E5">
      <w:pPr>
        <w:pStyle w:val="2"/>
        <w:spacing w:line="360" w:lineRule="auto"/>
        <w:jc w:val="center"/>
        <w:rPr>
          <w:lang w:eastAsia="ru-RU"/>
        </w:rPr>
      </w:pPr>
      <w:r w:rsidRPr="002105E5">
        <w:rPr>
          <w:lang w:eastAsia="ru-RU"/>
        </w:rPr>
        <w:t>1.4. Ожидаемые результаты</w:t>
      </w:r>
    </w:p>
    <w:p w:rsidR="00B63C74" w:rsidRPr="002105E5" w:rsidRDefault="00B63C74" w:rsidP="002105E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837" w:rsidRDefault="00B63C74" w:rsidP="00192837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5E5">
        <w:rPr>
          <w:rFonts w:ascii="Times New Roman" w:eastAsia="Times New Roman" w:hAnsi="Times New Roman" w:cs="Times New Roman"/>
          <w:sz w:val="28"/>
          <w:szCs w:val="28"/>
        </w:rPr>
        <w:t xml:space="preserve">Укрепление физического здоровья детей </w:t>
      </w:r>
      <w:r w:rsidRPr="002105E5">
        <w:rPr>
          <w:rFonts w:ascii="Times New Roman" w:hAnsi="Times New Roman" w:cs="Times New Roman"/>
          <w:sz w:val="28"/>
          <w:szCs w:val="28"/>
        </w:rPr>
        <w:t>и приобретение ими положительных эмоций.</w:t>
      </w:r>
    </w:p>
    <w:p w:rsidR="00192837" w:rsidRDefault="00B63C74" w:rsidP="00192837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37">
        <w:rPr>
          <w:rFonts w:ascii="Times New Roman" w:hAnsi="Times New Roman" w:cs="Times New Roman"/>
          <w:sz w:val="28"/>
          <w:szCs w:val="28"/>
        </w:rPr>
        <w:t>Развитие индивидуальных способностей детей, лидерских и организаторских навыков.</w:t>
      </w:r>
    </w:p>
    <w:p w:rsidR="00192837" w:rsidRDefault="00B63C74" w:rsidP="00192837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37">
        <w:rPr>
          <w:rFonts w:ascii="Times New Roman" w:hAnsi="Times New Roman" w:cs="Times New Roman"/>
          <w:sz w:val="28"/>
          <w:szCs w:val="28"/>
        </w:rPr>
        <w:t>Формирование навыков партнерского сотрудничества со сверстниками и взрослыми.</w:t>
      </w:r>
    </w:p>
    <w:p w:rsidR="00192837" w:rsidRDefault="00B63C74" w:rsidP="00192837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37">
        <w:rPr>
          <w:rFonts w:ascii="Times New Roman" w:hAnsi="Times New Roman" w:cs="Times New Roman"/>
          <w:sz w:val="28"/>
          <w:szCs w:val="28"/>
        </w:rPr>
        <w:t>Приобретение новых умений и навыков в области прикладного творчества, туризме и других видах деятельности.</w:t>
      </w:r>
    </w:p>
    <w:p w:rsidR="00192837" w:rsidRDefault="00B63C74" w:rsidP="00192837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3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у учащихся  любви к своей Родине, привитие интереса к   истории, культуре, традициям и обычаям родного края.</w:t>
      </w:r>
    </w:p>
    <w:p w:rsidR="00B63C74" w:rsidRPr="00192837" w:rsidRDefault="00B63C74" w:rsidP="00192837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37">
        <w:rPr>
          <w:rFonts w:ascii="Times New Roman" w:eastAsia="Times New Roman" w:hAnsi="Times New Roman" w:cs="Times New Roman"/>
          <w:sz w:val="28"/>
          <w:szCs w:val="28"/>
        </w:rPr>
        <w:t>Охват организованным отдыхом детей, находящихся в период каникул дома.</w:t>
      </w:r>
    </w:p>
    <w:p w:rsidR="00B63C74" w:rsidRDefault="00B63C74" w:rsidP="002105E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93" w:rsidRPr="00085ED5" w:rsidRDefault="00E31193" w:rsidP="002105E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74" w:rsidRPr="002365DC" w:rsidRDefault="00B63C74" w:rsidP="002105E5">
      <w:pPr>
        <w:pStyle w:val="1"/>
        <w:spacing w:line="360" w:lineRule="auto"/>
        <w:jc w:val="center"/>
        <w:rPr>
          <w:b/>
          <w:kern w:val="1"/>
          <w:lang w:eastAsia="zh-CN"/>
        </w:rPr>
      </w:pPr>
      <w:r w:rsidRPr="002365DC">
        <w:rPr>
          <w:b/>
          <w:kern w:val="1"/>
          <w:lang w:eastAsia="zh-CN"/>
        </w:rPr>
        <w:t>РАЗДЕЛ 2. КОМПЛЕКС ОРГАНИЗАЦИОННО – ПЕДАГОГИЧЕСКИХ УСЛОВИЙ</w:t>
      </w:r>
    </w:p>
    <w:p w:rsidR="00B63C74" w:rsidRPr="00085ED5" w:rsidRDefault="00B63C74" w:rsidP="002105E5">
      <w:pPr>
        <w:pStyle w:val="ab"/>
        <w:spacing w:line="360" w:lineRule="auto"/>
        <w:ind w:firstLine="709"/>
        <w:rPr>
          <w:b/>
          <w:bCs/>
          <w:i w:val="0"/>
          <w:szCs w:val="28"/>
        </w:rPr>
      </w:pPr>
    </w:p>
    <w:p w:rsidR="00B63C74" w:rsidRDefault="00B63C74" w:rsidP="002105E5">
      <w:pPr>
        <w:pStyle w:val="2"/>
        <w:spacing w:line="360" w:lineRule="auto"/>
        <w:jc w:val="center"/>
      </w:pPr>
      <w:r w:rsidRPr="00085ED5">
        <w:t>2.1.Материально-техническое обеспечение программы</w:t>
      </w:r>
    </w:p>
    <w:p w:rsidR="00192837" w:rsidRDefault="00192837" w:rsidP="00192837">
      <w:pPr>
        <w:pStyle w:val="ab"/>
        <w:spacing w:line="360" w:lineRule="auto"/>
        <w:rPr>
          <w:rFonts w:asciiTheme="minorHAnsi" w:eastAsiaTheme="minorHAnsi" w:hAnsiTheme="minorHAnsi" w:cstheme="minorBidi"/>
          <w:i w:val="0"/>
          <w:sz w:val="22"/>
          <w:szCs w:val="22"/>
          <w:lang w:eastAsia="en-US"/>
        </w:rPr>
      </w:pPr>
    </w:p>
    <w:p w:rsidR="00192837" w:rsidRDefault="00B63C74" w:rsidP="00192837">
      <w:pPr>
        <w:pStyle w:val="ab"/>
        <w:numPr>
          <w:ilvl w:val="0"/>
          <w:numId w:val="18"/>
        </w:numPr>
        <w:spacing w:line="360" w:lineRule="auto"/>
        <w:rPr>
          <w:i w:val="0"/>
          <w:szCs w:val="28"/>
        </w:rPr>
      </w:pPr>
      <w:r w:rsidRPr="00085ED5">
        <w:rPr>
          <w:i w:val="0"/>
          <w:szCs w:val="28"/>
        </w:rPr>
        <w:t xml:space="preserve">Перечень технических средств обучения: компьютер, принтер,  музыкальный центр, микрофон, проектор, экран. </w:t>
      </w:r>
    </w:p>
    <w:p w:rsidR="00192837" w:rsidRDefault="00B63C74" w:rsidP="00192837">
      <w:pPr>
        <w:pStyle w:val="ab"/>
        <w:numPr>
          <w:ilvl w:val="0"/>
          <w:numId w:val="18"/>
        </w:numPr>
        <w:spacing w:line="360" w:lineRule="auto"/>
        <w:rPr>
          <w:i w:val="0"/>
          <w:szCs w:val="28"/>
        </w:rPr>
      </w:pPr>
      <w:r w:rsidRPr="00192837">
        <w:rPr>
          <w:i w:val="0"/>
          <w:szCs w:val="28"/>
        </w:rPr>
        <w:t>Актовый и спортивный залы.</w:t>
      </w:r>
    </w:p>
    <w:p w:rsidR="00192837" w:rsidRDefault="00B63C74" w:rsidP="00192837">
      <w:pPr>
        <w:pStyle w:val="ab"/>
        <w:numPr>
          <w:ilvl w:val="0"/>
          <w:numId w:val="18"/>
        </w:numPr>
        <w:spacing w:line="360" w:lineRule="auto"/>
        <w:rPr>
          <w:i w:val="0"/>
          <w:szCs w:val="28"/>
        </w:rPr>
      </w:pPr>
      <w:r w:rsidRPr="00192837">
        <w:rPr>
          <w:i w:val="0"/>
          <w:szCs w:val="28"/>
        </w:rPr>
        <w:t>Помещения по количеству отрядов.</w:t>
      </w:r>
    </w:p>
    <w:p w:rsidR="00192837" w:rsidRDefault="00B63C74" w:rsidP="00192837">
      <w:pPr>
        <w:pStyle w:val="ab"/>
        <w:numPr>
          <w:ilvl w:val="0"/>
          <w:numId w:val="18"/>
        </w:numPr>
        <w:spacing w:line="360" w:lineRule="auto"/>
        <w:rPr>
          <w:i w:val="0"/>
          <w:szCs w:val="28"/>
        </w:rPr>
      </w:pPr>
      <w:r w:rsidRPr="00192837">
        <w:rPr>
          <w:i w:val="0"/>
          <w:szCs w:val="28"/>
        </w:rPr>
        <w:t>Туристское оборудование: обвязки, карабины, каски, веревки разной длины и диаметра и другое.</w:t>
      </w:r>
    </w:p>
    <w:p w:rsidR="00192837" w:rsidRDefault="00B63C74" w:rsidP="00192837">
      <w:pPr>
        <w:pStyle w:val="ab"/>
        <w:numPr>
          <w:ilvl w:val="0"/>
          <w:numId w:val="18"/>
        </w:numPr>
        <w:spacing w:line="360" w:lineRule="auto"/>
        <w:rPr>
          <w:i w:val="0"/>
          <w:szCs w:val="28"/>
        </w:rPr>
      </w:pPr>
      <w:r w:rsidRPr="00192837">
        <w:rPr>
          <w:i w:val="0"/>
          <w:szCs w:val="28"/>
        </w:rPr>
        <w:t xml:space="preserve">Игровое оборудование: волейбольная сетка, мячи (волейбольный, футбольный), настольные игры, наборы для бадминтона, дартс и т.д..  </w:t>
      </w:r>
    </w:p>
    <w:p w:rsidR="00B63C74" w:rsidRPr="00192837" w:rsidRDefault="00B63C74" w:rsidP="00192837">
      <w:pPr>
        <w:pStyle w:val="ab"/>
        <w:numPr>
          <w:ilvl w:val="0"/>
          <w:numId w:val="18"/>
        </w:numPr>
        <w:spacing w:line="360" w:lineRule="auto"/>
        <w:rPr>
          <w:i w:val="0"/>
          <w:szCs w:val="28"/>
        </w:rPr>
      </w:pPr>
      <w:r w:rsidRPr="00192837">
        <w:rPr>
          <w:i w:val="0"/>
          <w:szCs w:val="28"/>
        </w:rPr>
        <w:t xml:space="preserve">Канцелярские товары (на каждый отряд): тетради, ручки, цветные карандаши, фломастеры, гуашь, наборы цветной и пищей бумаги, альбомы, ватманы и другое.  </w:t>
      </w:r>
    </w:p>
    <w:p w:rsidR="00B63C74" w:rsidRPr="00085ED5" w:rsidRDefault="00B63C74" w:rsidP="002105E5">
      <w:pPr>
        <w:pStyle w:val="ab"/>
        <w:spacing w:line="360" w:lineRule="auto"/>
        <w:ind w:firstLine="709"/>
        <w:rPr>
          <w:i w:val="0"/>
          <w:szCs w:val="28"/>
        </w:rPr>
      </w:pPr>
    </w:p>
    <w:p w:rsidR="00B63C74" w:rsidRDefault="00B63C74" w:rsidP="002105E5">
      <w:pPr>
        <w:pStyle w:val="2"/>
        <w:spacing w:line="360" w:lineRule="auto"/>
        <w:jc w:val="center"/>
        <w:rPr>
          <w:lang w:eastAsia="ru-RU"/>
        </w:rPr>
      </w:pPr>
      <w:bookmarkStart w:id="1" w:name="_Toc99612408"/>
      <w:r w:rsidRPr="00085ED5">
        <w:rPr>
          <w:lang w:eastAsia="ru-RU"/>
        </w:rPr>
        <w:t>2.2. Педагогическое обеспечение</w:t>
      </w:r>
      <w:bookmarkEnd w:id="1"/>
    </w:p>
    <w:p w:rsidR="00B63C74" w:rsidRPr="008D0AA1" w:rsidRDefault="00B63C74" w:rsidP="002105E5">
      <w:pPr>
        <w:spacing w:after="0" w:line="360" w:lineRule="auto"/>
        <w:rPr>
          <w:lang w:eastAsia="ru-RU"/>
        </w:rPr>
      </w:pPr>
    </w:p>
    <w:p w:rsidR="00B63C74" w:rsidRPr="00FD1A5B" w:rsidRDefault="00B63C74" w:rsidP="00210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немаловажную роль играет педагогический состав смены. В нашем случае это педагоги дополнительного образования МБОУ ДО « ЦДТ». Педагогический кадровый состав формирует </w:t>
      </w:r>
      <w:r w:rsidRPr="00085ED5">
        <w:rPr>
          <w:rFonts w:ascii="Times New Roman" w:eastAsia="Times New Roman" w:hAnsi="Times New Roman" w:cs="Times New Roman"/>
          <w:sz w:val="28"/>
          <w:szCs w:val="28"/>
        </w:rPr>
        <w:t>администрация Центра творчества</w:t>
      </w:r>
      <w:r w:rsidRPr="0008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месяца до начала смен. Медицинский работник назначается Приказом Учредителя.</w:t>
      </w:r>
      <w:bookmarkStart w:id="2" w:name="_Toc63179847"/>
    </w:p>
    <w:p w:rsidR="00B63C74" w:rsidRDefault="00B63C74" w:rsidP="002105E5">
      <w:pPr>
        <w:pStyle w:val="2"/>
        <w:spacing w:line="360" w:lineRule="auto"/>
        <w:jc w:val="center"/>
        <w:rPr>
          <w:lang w:eastAsia="zh-CN"/>
        </w:rPr>
      </w:pPr>
      <w:bookmarkStart w:id="3" w:name="_Toc99612409"/>
    </w:p>
    <w:p w:rsidR="00B63C74" w:rsidRDefault="00B63C74" w:rsidP="002105E5">
      <w:pPr>
        <w:pStyle w:val="2"/>
        <w:spacing w:line="360" w:lineRule="auto"/>
        <w:jc w:val="center"/>
        <w:rPr>
          <w:lang w:eastAsia="zh-CN"/>
        </w:rPr>
      </w:pPr>
      <w:r w:rsidRPr="00FD1A5B">
        <w:rPr>
          <w:lang w:eastAsia="zh-CN"/>
        </w:rPr>
        <w:t>2.3. Информационно-методическ</w:t>
      </w:r>
      <w:bookmarkEnd w:id="2"/>
      <w:r w:rsidRPr="00FD1A5B">
        <w:rPr>
          <w:lang w:eastAsia="zh-CN"/>
        </w:rPr>
        <w:t>ое обеспечение</w:t>
      </w:r>
      <w:bookmarkEnd w:id="3"/>
    </w:p>
    <w:p w:rsidR="00B63C74" w:rsidRPr="002105E5" w:rsidRDefault="00B63C74" w:rsidP="002105E5">
      <w:pPr>
        <w:spacing w:after="0" w:line="360" w:lineRule="auto"/>
        <w:rPr>
          <w:sz w:val="28"/>
          <w:szCs w:val="28"/>
          <w:lang w:eastAsia="zh-CN"/>
        </w:rPr>
      </w:pPr>
    </w:p>
    <w:p w:rsidR="00192837" w:rsidRDefault="00B63C74" w:rsidP="00192837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5E5">
        <w:rPr>
          <w:sz w:val="28"/>
          <w:szCs w:val="28"/>
        </w:rPr>
        <w:t>Нормативно – правовая документация, регламентирующая деятельность лагеря (график работы персонала, акт о приемке лагеря, режим дня, договора страхования, питания и т.д.).</w:t>
      </w:r>
    </w:p>
    <w:p w:rsidR="00192837" w:rsidRDefault="00B63C74" w:rsidP="00192837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2837">
        <w:rPr>
          <w:sz w:val="28"/>
          <w:szCs w:val="28"/>
        </w:rPr>
        <w:t>Программа летнего оздоровления детей.</w:t>
      </w:r>
    </w:p>
    <w:p w:rsidR="00192837" w:rsidRDefault="00B63C74" w:rsidP="00192837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2837">
        <w:rPr>
          <w:sz w:val="28"/>
          <w:szCs w:val="28"/>
        </w:rPr>
        <w:t>Должностные инструкции и инструкции по ТБ, ППБ, правилам безопасности проведения массовых мероприятий, проведения экскурсий, организации выхода и перевозки детей и т.д.</w:t>
      </w:r>
    </w:p>
    <w:p w:rsidR="00192837" w:rsidRDefault="00B63C74" w:rsidP="00192837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2837">
        <w:rPr>
          <w:sz w:val="28"/>
          <w:szCs w:val="28"/>
        </w:rPr>
        <w:t>План - сетка мероприятий смен.</w:t>
      </w:r>
    </w:p>
    <w:p w:rsidR="00192837" w:rsidRDefault="00B63C74" w:rsidP="00192837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2837">
        <w:rPr>
          <w:sz w:val="28"/>
          <w:szCs w:val="28"/>
        </w:rPr>
        <w:t>Тематическое планирование работы отрядов.</w:t>
      </w:r>
    </w:p>
    <w:p w:rsidR="00192837" w:rsidRDefault="00B63C74" w:rsidP="00192837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2837">
        <w:rPr>
          <w:sz w:val="28"/>
          <w:szCs w:val="28"/>
        </w:rPr>
        <w:t>Картотека сценариев.</w:t>
      </w:r>
    </w:p>
    <w:p w:rsidR="00192837" w:rsidRDefault="00B63C74" w:rsidP="00192837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2837">
        <w:rPr>
          <w:sz w:val="28"/>
          <w:szCs w:val="28"/>
        </w:rPr>
        <w:t>Программное и дидактическое обеспечение работы творческих мастерских, картотека мастер-классов.</w:t>
      </w:r>
    </w:p>
    <w:p w:rsidR="00192837" w:rsidRDefault="00B63C74" w:rsidP="00192837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2837">
        <w:rPr>
          <w:sz w:val="28"/>
          <w:szCs w:val="28"/>
        </w:rPr>
        <w:t>Картотека игр и упражнений.</w:t>
      </w:r>
    </w:p>
    <w:p w:rsidR="00B63C74" w:rsidRPr="00192837" w:rsidRDefault="00B63C74" w:rsidP="00192837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  <w:sectPr w:rsidR="00B63C74" w:rsidRPr="00192837">
          <w:footerReference w:type="default" r:id="rId8"/>
          <w:pgSz w:w="11910" w:h="16840"/>
          <w:pgMar w:top="620" w:right="620" w:bottom="280" w:left="1480" w:header="720" w:footer="720" w:gutter="0"/>
          <w:cols w:space="720"/>
        </w:sectPr>
      </w:pPr>
      <w:r w:rsidRPr="00192837">
        <w:rPr>
          <w:sz w:val="28"/>
          <w:szCs w:val="28"/>
        </w:rPr>
        <w:t>Оформление смен и отрядов</w:t>
      </w:r>
      <w:r w:rsidR="008E2CF4">
        <w:rPr>
          <w:sz w:val="28"/>
          <w:szCs w:val="28"/>
        </w:rPr>
        <w:t>.</w:t>
      </w:r>
    </w:p>
    <w:p w:rsidR="00504110" w:rsidRPr="00192837" w:rsidRDefault="00504110" w:rsidP="00192837">
      <w:pPr>
        <w:tabs>
          <w:tab w:val="left" w:pos="13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4110" w:rsidRPr="00192837" w:rsidSect="00085ED5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7F" w:rsidRDefault="00BB047F" w:rsidP="00AA27C5">
      <w:pPr>
        <w:spacing w:after="0" w:line="240" w:lineRule="auto"/>
      </w:pPr>
      <w:r>
        <w:separator/>
      </w:r>
    </w:p>
  </w:endnote>
  <w:endnote w:type="continuationSeparator" w:id="1">
    <w:p w:rsidR="00BB047F" w:rsidRDefault="00BB047F" w:rsidP="00AA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6783"/>
      <w:docPartObj>
        <w:docPartGallery w:val="Page Numbers (Bottom of Page)"/>
        <w:docPartUnique/>
      </w:docPartObj>
    </w:sdtPr>
    <w:sdtContent>
      <w:p w:rsidR="00192837" w:rsidRDefault="000870E3">
        <w:pPr>
          <w:pStyle w:val="a7"/>
          <w:jc w:val="center"/>
        </w:pPr>
        <w:fldSimple w:instr=" PAGE   \* MERGEFORMAT ">
          <w:r w:rsidR="0000411D">
            <w:rPr>
              <w:noProof/>
            </w:rPr>
            <w:t>1</w:t>
          </w:r>
        </w:fldSimple>
      </w:p>
    </w:sdtContent>
  </w:sdt>
  <w:p w:rsidR="00192837" w:rsidRDefault="001928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42" w:rsidRPr="00777677" w:rsidRDefault="000870E3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777677">
      <w:rPr>
        <w:rFonts w:ascii="Times New Roman" w:hAnsi="Times New Roman" w:cs="Times New Roman"/>
        <w:sz w:val="24"/>
        <w:szCs w:val="24"/>
      </w:rPr>
      <w:fldChar w:fldCharType="begin"/>
    </w:r>
    <w:r w:rsidR="00A33542" w:rsidRPr="0077767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77677">
      <w:rPr>
        <w:rFonts w:ascii="Times New Roman" w:hAnsi="Times New Roman" w:cs="Times New Roman"/>
        <w:sz w:val="24"/>
        <w:szCs w:val="24"/>
      </w:rPr>
      <w:fldChar w:fldCharType="separate"/>
    </w:r>
    <w:r w:rsidR="00192837">
      <w:rPr>
        <w:rFonts w:ascii="Times New Roman" w:hAnsi="Times New Roman" w:cs="Times New Roman"/>
        <w:noProof/>
        <w:sz w:val="24"/>
        <w:szCs w:val="24"/>
      </w:rPr>
      <w:t>14</w:t>
    </w:r>
    <w:r w:rsidRPr="00777677">
      <w:rPr>
        <w:rFonts w:ascii="Times New Roman" w:hAnsi="Times New Roman" w:cs="Times New Roman"/>
        <w:sz w:val="24"/>
        <w:szCs w:val="24"/>
      </w:rPr>
      <w:fldChar w:fldCharType="end"/>
    </w:r>
  </w:p>
  <w:p w:rsidR="00A33542" w:rsidRPr="00777677" w:rsidRDefault="00A33542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7F" w:rsidRDefault="00BB047F" w:rsidP="00AA27C5">
      <w:pPr>
        <w:spacing w:after="0" w:line="240" w:lineRule="auto"/>
      </w:pPr>
      <w:r>
        <w:separator/>
      </w:r>
    </w:p>
  </w:footnote>
  <w:footnote w:type="continuationSeparator" w:id="1">
    <w:p w:rsidR="00BB047F" w:rsidRDefault="00BB047F" w:rsidP="00AA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A1B"/>
    <w:multiLevelType w:val="hybridMultilevel"/>
    <w:tmpl w:val="3146B51C"/>
    <w:lvl w:ilvl="0" w:tplc="2F0E78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4740"/>
    <w:multiLevelType w:val="hybridMultilevel"/>
    <w:tmpl w:val="55B6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D350A5"/>
    <w:multiLevelType w:val="hybridMultilevel"/>
    <w:tmpl w:val="2CDA1160"/>
    <w:lvl w:ilvl="0" w:tplc="2F0E78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2B3"/>
    <w:multiLevelType w:val="hybridMultilevel"/>
    <w:tmpl w:val="67C4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6B52"/>
    <w:multiLevelType w:val="hybridMultilevel"/>
    <w:tmpl w:val="09D8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380245"/>
    <w:multiLevelType w:val="hybridMultilevel"/>
    <w:tmpl w:val="7008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E06B1"/>
    <w:multiLevelType w:val="hybridMultilevel"/>
    <w:tmpl w:val="EDDA4D6A"/>
    <w:lvl w:ilvl="0" w:tplc="2F0E78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4AB2"/>
    <w:multiLevelType w:val="hybridMultilevel"/>
    <w:tmpl w:val="9768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21B08"/>
    <w:multiLevelType w:val="hybridMultilevel"/>
    <w:tmpl w:val="51F2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96FBE"/>
    <w:multiLevelType w:val="hybridMultilevel"/>
    <w:tmpl w:val="2DD006AA"/>
    <w:lvl w:ilvl="0" w:tplc="0192B396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E2DD82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4E5ED996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127ED8FC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CBA4F56A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6A56DFEC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08D8909C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4D6A41A0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F5FAF904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10">
    <w:nsid w:val="596250B1"/>
    <w:multiLevelType w:val="hybridMultilevel"/>
    <w:tmpl w:val="9DC6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70522"/>
    <w:multiLevelType w:val="hybridMultilevel"/>
    <w:tmpl w:val="3D2A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D1F15"/>
    <w:multiLevelType w:val="hybridMultilevel"/>
    <w:tmpl w:val="5A165F44"/>
    <w:lvl w:ilvl="0" w:tplc="2F0E78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B411F"/>
    <w:multiLevelType w:val="hybridMultilevel"/>
    <w:tmpl w:val="2DD6C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DB06EF"/>
    <w:multiLevelType w:val="hybridMultilevel"/>
    <w:tmpl w:val="4D96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90080"/>
    <w:multiLevelType w:val="hybridMultilevel"/>
    <w:tmpl w:val="9D4C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817EB"/>
    <w:multiLevelType w:val="hybridMultilevel"/>
    <w:tmpl w:val="A586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5A4C"/>
    <w:multiLevelType w:val="hybridMultilevel"/>
    <w:tmpl w:val="DE90D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E61370"/>
    <w:multiLevelType w:val="hybridMultilevel"/>
    <w:tmpl w:val="E44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552A0"/>
    <w:multiLevelType w:val="hybridMultilevel"/>
    <w:tmpl w:val="012C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14"/>
  </w:num>
  <w:num w:numId="16">
    <w:abstractNumId w:val="16"/>
  </w:num>
  <w:num w:numId="17">
    <w:abstractNumId w:val="8"/>
  </w:num>
  <w:num w:numId="18">
    <w:abstractNumId w:val="7"/>
  </w:num>
  <w:num w:numId="19">
    <w:abstractNumId w:val="18"/>
  </w:num>
  <w:num w:numId="2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A34"/>
    <w:rsid w:val="0000411D"/>
    <w:rsid w:val="00023377"/>
    <w:rsid w:val="00043041"/>
    <w:rsid w:val="00085ED5"/>
    <w:rsid w:val="000870E3"/>
    <w:rsid w:val="000B01CC"/>
    <w:rsid w:val="000C56B3"/>
    <w:rsid w:val="000E7DFF"/>
    <w:rsid w:val="00103713"/>
    <w:rsid w:val="00115281"/>
    <w:rsid w:val="001633CD"/>
    <w:rsid w:val="001707CF"/>
    <w:rsid w:val="00170E49"/>
    <w:rsid w:val="00174090"/>
    <w:rsid w:val="0018458C"/>
    <w:rsid w:val="00190813"/>
    <w:rsid w:val="00192837"/>
    <w:rsid w:val="001B5C92"/>
    <w:rsid w:val="001C0C23"/>
    <w:rsid w:val="001D33DD"/>
    <w:rsid w:val="001F31C7"/>
    <w:rsid w:val="0020521C"/>
    <w:rsid w:val="002105E5"/>
    <w:rsid w:val="0021384C"/>
    <w:rsid w:val="002365DC"/>
    <w:rsid w:val="00236A74"/>
    <w:rsid w:val="00261E61"/>
    <w:rsid w:val="00285E6E"/>
    <w:rsid w:val="00291BB8"/>
    <w:rsid w:val="002957DA"/>
    <w:rsid w:val="002A62F6"/>
    <w:rsid w:val="002A7C90"/>
    <w:rsid w:val="002B05A7"/>
    <w:rsid w:val="002B4C2A"/>
    <w:rsid w:val="002B7C7D"/>
    <w:rsid w:val="002C0CD6"/>
    <w:rsid w:val="002F53EA"/>
    <w:rsid w:val="003142B3"/>
    <w:rsid w:val="003617A9"/>
    <w:rsid w:val="003671B1"/>
    <w:rsid w:val="00374E30"/>
    <w:rsid w:val="0038293E"/>
    <w:rsid w:val="003C16AB"/>
    <w:rsid w:val="003C7C5F"/>
    <w:rsid w:val="003D4AC4"/>
    <w:rsid w:val="003D4E2E"/>
    <w:rsid w:val="0040306A"/>
    <w:rsid w:val="00403626"/>
    <w:rsid w:val="004055A0"/>
    <w:rsid w:val="00423103"/>
    <w:rsid w:val="0046335D"/>
    <w:rsid w:val="00470D96"/>
    <w:rsid w:val="00490992"/>
    <w:rsid w:val="004A4F68"/>
    <w:rsid w:val="005006C4"/>
    <w:rsid w:val="00504110"/>
    <w:rsid w:val="0050683D"/>
    <w:rsid w:val="00510448"/>
    <w:rsid w:val="00534948"/>
    <w:rsid w:val="00547C77"/>
    <w:rsid w:val="0055022D"/>
    <w:rsid w:val="00557353"/>
    <w:rsid w:val="0057551F"/>
    <w:rsid w:val="00577279"/>
    <w:rsid w:val="005801E4"/>
    <w:rsid w:val="00586BAE"/>
    <w:rsid w:val="00593A1D"/>
    <w:rsid w:val="005C5392"/>
    <w:rsid w:val="005E66A3"/>
    <w:rsid w:val="00607EF3"/>
    <w:rsid w:val="00630396"/>
    <w:rsid w:val="00654235"/>
    <w:rsid w:val="00655348"/>
    <w:rsid w:val="006676A5"/>
    <w:rsid w:val="0067243A"/>
    <w:rsid w:val="00674732"/>
    <w:rsid w:val="0069090D"/>
    <w:rsid w:val="006C1EB1"/>
    <w:rsid w:val="006C4359"/>
    <w:rsid w:val="006D60E6"/>
    <w:rsid w:val="00712F0C"/>
    <w:rsid w:val="00715A82"/>
    <w:rsid w:val="00746453"/>
    <w:rsid w:val="0076352F"/>
    <w:rsid w:val="00773AD2"/>
    <w:rsid w:val="00777677"/>
    <w:rsid w:val="00780517"/>
    <w:rsid w:val="00782109"/>
    <w:rsid w:val="007861CE"/>
    <w:rsid w:val="007D0665"/>
    <w:rsid w:val="007D6EE0"/>
    <w:rsid w:val="00826645"/>
    <w:rsid w:val="0083017B"/>
    <w:rsid w:val="0083304A"/>
    <w:rsid w:val="00882863"/>
    <w:rsid w:val="008D0AA1"/>
    <w:rsid w:val="008E011D"/>
    <w:rsid w:val="008E2CF4"/>
    <w:rsid w:val="009034E8"/>
    <w:rsid w:val="00922A34"/>
    <w:rsid w:val="009261A2"/>
    <w:rsid w:val="00932235"/>
    <w:rsid w:val="009375A6"/>
    <w:rsid w:val="0097289D"/>
    <w:rsid w:val="00975098"/>
    <w:rsid w:val="009B24F3"/>
    <w:rsid w:val="009B4C97"/>
    <w:rsid w:val="00A1433D"/>
    <w:rsid w:val="00A33542"/>
    <w:rsid w:val="00A8448A"/>
    <w:rsid w:val="00A93119"/>
    <w:rsid w:val="00A96E74"/>
    <w:rsid w:val="00AA0BD3"/>
    <w:rsid w:val="00AA27C5"/>
    <w:rsid w:val="00AF2411"/>
    <w:rsid w:val="00B07331"/>
    <w:rsid w:val="00B104C0"/>
    <w:rsid w:val="00B31B7B"/>
    <w:rsid w:val="00B35EA3"/>
    <w:rsid w:val="00B41DA8"/>
    <w:rsid w:val="00B63C74"/>
    <w:rsid w:val="00B671FD"/>
    <w:rsid w:val="00B83C66"/>
    <w:rsid w:val="00B918D5"/>
    <w:rsid w:val="00BB047F"/>
    <w:rsid w:val="00BC1662"/>
    <w:rsid w:val="00BD3F81"/>
    <w:rsid w:val="00BE3E7E"/>
    <w:rsid w:val="00BE583D"/>
    <w:rsid w:val="00BE6F13"/>
    <w:rsid w:val="00BF1165"/>
    <w:rsid w:val="00BF6053"/>
    <w:rsid w:val="00C2254D"/>
    <w:rsid w:val="00C52825"/>
    <w:rsid w:val="00C53A84"/>
    <w:rsid w:val="00C75253"/>
    <w:rsid w:val="00C86CFC"/>
    <w:rsid w:val="00C94A58"/>
    <w:rsid w:val="00CA373B"/>
    <w:rsid w:val="00CD642C"/>
    <w:rsid w:val="00CE2FA9"/>
    <w:rsid w:val="00CF5D69"/>
    <w:rsid w:val="00D05A0A"/>
    <w:rsid w:val="00D05DEE"/>
    <w:rsid w:val="00D25642"/>
    <w:rsid w:val="00D51B2A"/>
    <w:rsid w:val="00D73485"/>
    <w:rsid w:val="00D735AB"/>
    <w:rsid w:val="00D90182"/>
    <w:rsid w:val="00D933BF"/>
    <w:rsid w:val="00DA4FCD"/>
    <w:rsid w:val="00DC4252"/>
    <w:rsid w:val="00DE474A"/>
    <w:rsid w:val="00E31193"/>
    <w:rsid w:val="00E4783D"/>
    <w:rsid w:val="00E928A9"/>
    <w:rsid w:val="00EA467A"/>
    <w:rsid w:val="00EB3981"/>
    <w:rsid w:val="00ED23B7"/>
    <w:rsid w:val="00ED598C"/>
    <w:rsid w:val="00EE7755"/>
    <w:rsid w:val="00F06985"/>
    <w:rsid w:val="00F41419"/>
    <w:rsid w:val="00F53C2D"/>
    <w:rsid w:val="00F612A9"/>
    <w:rsid w:val="00F7328E"/>
    <w:rsid w:val="00F749D7"/>
    <w:rsid w:val="00F84C3C"/>
    <w:rsid w:val="00F90751"/>
    <w:rsid w:val="00F91725"/>
    <w:rsid w:val="00F9216B"/>
    <w:rsid w:val="00F930F8"/>
    <w:rsid w:val="00FD1A5B"/>
    <w:rsid w:val="00FD2A5F"/>
    <w:rsid w:val="00FD4E74"/>
    <w:rsid w:val="00FE791C"/>
    <w:rsid w:val="00FF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90"/>
  </w:style>
  <w:style w:type="paragraph" w:styleId="1">
    <w:name w:val="heading 1"/>
    <w:basedOn w:val="a"/>
    <w:next w:val="a"/>
    <w:link w:val="10"/>
    <w:qFormat/>
    <w:rsid w:val="00C52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28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7C5"/>
  </w:style>
  <w:style w:type="paragraph" w:styleId="a7">
    <w:name w:val="footer"/>
    <w:basedOn w:val="a"/>
    <w:link w:val="a8"/>
    <w:uiPriority w:val="99"/>
    <w:unhideWhenUsed/>
    <w:rsid w:val="00AA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7C5"/>
  </w:style>
  <w:style w:type="table" w:styleId="a9">
    <w:name w:val="Table Grid"/>
    <w:basedOn w:val="a1"/>
    <w:uiPriority w:val="59"/>
    <w:rsid w:val="00190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57551F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F930F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930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825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C528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77767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7767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77677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777677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6D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1">
    <w:name w:val="TOC 1"/>
    <w:basedOn w:val="a"/>
    <w:uiPriority w:val="1"/>
    <w:qFormat/>
    <w:rsid w:val="0076352F"/>
    <w:pPr>
      <w:widowControl w:val="0"/>
      <w:autoSpaceDE w:val="0"/>
      <w:autoSpaceDN w:val="0"/>
      <w:spacing w:before="124" w:after="0" w:line="240" w:lineRule="auto"/>
      <w:ind w:right="1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635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6352F"/>
    <w:pPr>
      <w:widowControl w:val="0"/>
      <w:autoSpaceDE w:val="0"/>
      <w:autoSpaceDN w:val="0"/>
      <w:spacing w:before="255" w:after="0" w:line="240" w:lineRule="auto"/>
      <w:ind w:left="78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6352F"/>
    <w:pPr>
      <w:widowControl w:val="0"/>
      <w:autoSpaceDE w:val="0"/>
      <w:autoSpaceDN w:val="0"/>
      <w:spacing w:before="208" w:after="0" w:line="240" w:lineRule="auto"/>
      <w:ind w:left="788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6352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f0">
    <w:name w:val="line number"/>
    <w:basedOn w:val="a0"/>
    <w:uiPriority w:val="99"/>
    <w:semiHidden/>
    <w:unhideWhenUsed/>
    <w:rsid w:val="0019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7C5"/>
  </w:style>
  <w:style w:type="paragraph" w:styleId="a7">
    <w:name w:val="footer"/>
    <w:basedOn w:val="a"/>
    <w:link w:val="a8"/>
    <w:uiPriority w:val="99"/>
    <w:unhideWhenUsed/>
    <w:rsid w:val="00AA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4EC0-DAEE-4A57-9C48-02377F69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63</cp:revision>
  <cp:lastPrinted>2018-06-15T03:45:00Z</cp:lastPrinted>
  <dcterms:created xsi:type="dcterms:W3CDTF">2015-06-16T02:05:00Z</dcterms:created>
  <dcterms:modified xsi:type="dcterms:W3CDTF">2024-04-04T09:30:00Z</dcterms:modified>
</cp:coreProperties>
</file>